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417" w:rsidRPr="00B03FF5" w:rsidRDefault="00E74417" w:rsidP="00B03FF5">
      <w:pPr>
        <w:jc w:val="center"/>
        <w:rPr>
          <w:rFonts w:ascii="Times New Roman" w:hAnsi="Times New Roman" w:cs="Times New Roman"/>
          <w:b/>
          <w:sz w:val="24"/>
          <w:szCs w:val="24"/>
        </w:rPr>
      </w:pPr>
      <w:r w:rsidRPr="00B03FF5">
        <w:rPr>
          <w:rFonts w:ascii="Times New Roman" w:hAnsi="Times New Roman" w:cs="Times New Roman"/>
          <w:b/>
          <w:sz w:val="24"/>
          <w:szCs w:val="24"/>
        </w:rPr>
        <w:t>Old Testament Foundations</w:t>
      </w:r>
    </w:p>
    <w:p w:rsidR="00E74417" w:rsidRPr="00B03FF5" w:rsidRDefault="00E74417" w:rsidP="00E74417">
      <w:pPr>
        <w:jc w:val="center"/>
        <w:rPr>
          <w:rFonts w:ascii="Times New Roman" w:hAnsi="Times New Roman" w:cs="Times New Roman"/>
          <w:b/>
          <w:sz w:val="24"/>
          <w:szCs w:val="24"/>
        </w:rPr>
      </w:pPr>
      <w:r w:rsidRPr="00B03FF5">
        <w:rPr>
          <w:rFonts w:ascii="Times New Roman" w:hAnsi="Times New Roman" w:cs="Times New Roman"/>
          <w:b/>
          <w:sz w:val="24"/>
          <w:szCs w:val="24"/>
        </w:rPr>
        <w:t>The Book of Exodus</w:t>
      </w:r>
    </w:p>
    <w:p w:rsidR="00E74417" w:rsidRPr="00F7782D" w:rsidRDefault="00E74417" w:rsidP="00E74417">
      <w:pPr>
        <w:rPr>
          <w:rFonts w:ascii="Times New Roman" w:hAnsi="Times New Roman" w:cs="Times New Roman"/>
          <w:sz w:val="24"/>
          <w:szCs w:val="24"/>
        </w:rPr>
      </w:pPr>
      <w:bookmarkStart w:id="0" w:name="_GoBack"/>
      <w:bookmarkEnd w:id="0"/>
    </w:p>
    <w:p w:rsidR="00E74417" w:rsidRPr="00F7782D" w:rsidRDefault="00387FE8" w:rsidP="00E74417">
      <w:pPr>
        <w:rPr>
          <w:rFonts w:ascii="Times New Roman" w:hAnsi="Times New Roman" w:cs="Times New Roman"/>
          <w:b/>
          <w:sz w:val="24"/>
          <w:szCs w:val="24"/>
        </w:rPr>
      </w:pPr>
      <w:r>
        <w:rPr>
          <w:rFonts w:ascii="Times New Roman" w:hAnsi="Times New Roman" w:cs="Times New Roman"/>
          <w:sz w:val="24"/>
          <w:szCs w:val="24"/>
        </w:rPr>
        <w:t>We</w:t>
      </w:r>
      <w:r w:rsidR="00E74417" w:rsidRPr="00F7782D">
        <w:rPr>
          <w:rFonts w:ascii="Times New Roman" w:hAnsi="Times New Roman" w:cs="Times New Roman"/>
          <w:sz w:val="24"/>
          <w:szCs w:val="24"/>
        </w:rPr>
        <w:t xml:space="preserve"> know that God has promised Abraham that his people will be a blessing to all nations. This promise is made so that God can deal decisively with the problem of sin in the world. But we have yet to see these promises come to fulfillment. Exodus will take us farther down the road to God keeping His promises to Abraham. In Exodus and Leviticus God gives His covenant to Israel. He’s already given His covenant with Abraham and He has already made His covenant to Noah. </w:t>
      </w:r>
      <w:r w:rsidR="00E74417" w:rsidRPr="00F7782D">
        <w:rPr>
          <w:rFonts w:ascii="Times New Roman" w:hAnsi="Times New Roman" w:cs="Times New Roman"/>
          <w:b/>
          <w:sz w:val="24"/>
          <w:szCs w:val="24"/>
        </w:rPr>
        <w:t>Now He will make a special covenant with Abraham’s descendants, the Israelites.</w:t>
      </w:r>
    </w:p>
    <w:p w:rsidR="00E74417" w:rsidRPr="00F7782D" w:rsidRDefault="00E74417" w:rsidP="00E74417">
      <w:pPr>
        <w:rPr>
          <w:rFonts w:ascii="Times New Roman" w:hAnsi="Times New Roman" w:cs="Times New Roman"/>
          <w:sz w:val="24"/>
          <w:szCs w:val="24"/>
        </w:rPr>
      </w:pPr>
    </w:p>
    <w:p w:rsidR="00E74417" w:rsidRPr="00F7782D" w:rsidRDefault="00E74417" w:rsidP="00E74417">
      <w:pPr>
        <w:rPr>
          <w:rFonts w:ascii="Times New Roman" w:hAnsi="Times New Roman" w:cs="Times New Roman"/>
          <w:b/>
          <w:sz w:val="24"/>
          <w:szCs w:val="24"/>
        </w:rPr>
      </w:pPr>
      <w:r w:rsidRPr="00F7782D">
        <w:rPr>
          <w:rFonts w:ascii="Times New Roman" w:hAnsi="Times New Roman" w:cs="Times New Roman"/>
          <w:b/>
          <w:sz w:val="24"/>
          <w:szCs w:val="24"/>
        </w:rPr>
        <w:t>Date</w:t>
      </w:r>
    </w:p>
    <w:p w:rsidR="00E74417" w:rsidRPr="00F7782D" w:rsidRDefault="00E74417" w:rsidP="00E74417">
      <w:pPr>
        <w:rPr>
          <w:rFonts w:ascii="Times New Roman" w:hAnsi="Times New Roman" w:cs="Times New Roman"/>
          <w:sz w:val="24"/>
          <w:szCs w:val="24"/>
        </w:rPr>
      </w:pPr>
    </w:p>
    <w:p w:rsidR="00E74417" w:rsidRPr="00F7782D" w:rsidRDefault="00E74417" w:rsidP="00E74417">
      <w:pPr>
        <w:pStyle w:val="ListParagraph"/>
        <w:numPr>
          <w:ilvl w:val="0"/>
          <w:numId w:val="8"/>
        </w:numPr>
        <w:rPr>
          <w:rFonts w:ascii="Times New Roman" w:hAnsi="Times New Roman" w:cs="Times New Roman"/>
          <w:sz w:val="24"/>
          <w:szCs w:val="24"/>
        </w:rPr>
      </w:pPr>
      <w:r w:rsidRPr="00F7782D">
        <w:rPr>
          <w:rFonts w:ascii="Times New Roman" w:hAnsi="Times New Roman" w:cs="Times New Roman"/>
          <w:sz w:val="24"/>
          <w:szCs w:val="24"/>
        </w:rPr>
        <w:t xml:space="preserve">We find that Moses probably lived about _____________ years before Christ. So Moses lives more than 500 years after Abraham. The Exodus, that is, Israel’s leaving of Egypt, takes place in about 1446 B.C. </w:t>
      </w:r>
    </w:p>
    <w:p w:rsidR="00E74417" w:rsidRPr="00F7782D" w:rsidRDefault="00E74417" w:rsidP="00E74417">
      <w:pPr>
        <w:pStyle w:val="ListParagraph"/>
        <w:rPr>
          <w:rFonts w:ascii="Times New Roman" w:hAnsi="Times New Roman" w:cs="Times New Roman"/>
          <w:sz w:val="24"/>
          <w:szCs w:val="24"/>
        </w:rPr>
      </w:pPr>
    </w:p>
    <w:p w:rsidR="00E74417" w:rsidRPr="00F7782D" w:rsidRDefault="00E74417" w:rsidP="00E74417">
      <w:pPr>
        <w:pStyle w:val="ListParagraph"/>
        <w:numPr>
          <w:ilvl w:val="0"/>
          <w:numId w:val="8"/>
        </w:numPr>
        <w:rPr>
          <w:rFonts w:ascii="Times New Roman" w:hAnsi="Times New Roman" w:cs="Times New Roman"/>
          <w:sz w:val="24"/>
          <w:szCs w:val="24"/>
        </w:rPr>
      </w:pPr>
      <w:r w:rsidRPr="00F7782D">
        <w:rPr>
          <w:rFonts w:ascii="Times New Roman" w:hAnsi="Times New Roman" w:cs="Times New Roman"/>
          <w:sz w:val="24"/>
          <w:szCs w:val="24"/>
        </w:rPr>
        <w:t>So when God chooses to deliver the Israelites from Egypt during this time period, we see that God does not deliver them when Egypt is ___________________ but when Egypt is strong__________________.</w:t>
      </w:r>
      <w:r w:rsidRPr="00F7782D">
        <w:rPr>
          <w:rFonts w:ascii="Times New Roman" w:hAnsi="Times New Roman" w:cs="Times New Roman"/>
          <w:b/>
          <w:sz w:val="24"/>
          <w:szCs w:val="24"/>
        </w:rPr>
        <w:t xml:space="preserve">  </w:t>
      </w:r>
    </w:p>
    <w:p w:rsidR="00E74417" w:rsidRPr="00F7782D" w:rsidRDefault="00E74417" w:rsidP="00E74417">
      <w:pPr>
        <w:rPr>
          <w:rFonts w:ascii="Times New Roman" w:hAnsi="Times New Roman" w:cs="Times New Roman"/>
          <w:sz w:val="24"/>
          <w:szCs w:val="24"/>
        </w:rPr>
      </w:pPr>
    </w:p>
    <w:p w:rsidR="00E74417" w:rsidRPr="00F7782D" w:rsidRDefault="009052C0" w:rsidP="009052C0">
      <w:pPr>
        <w:rPr>
          <w:rFonts w:ascii="Times New Roman" w:hAnsi="Times New Roman" w:cs="Times New Roman"/>
          <w:b/>
          <w:sz w:val="24"/>
          <w:szCs w:val="24"/>
        </w:rPr>
      </w:pPr>
      <w:r w:rsidRPr="00F7782D">
        <w:rPr>
          <w:rFonts w:ascii="Times New Roman" w:hAnsi="Times New Roman" w:cs="Times New Roman"/>
          <w:b/>
          <w:sz w:val="24"/>
          <w:szCs w:val="24"/>
        </w:rPr>
        <w:t>The Title of the Book</w:t>
      </w:r>
    </w:p>
    <w:p w:rsidR="00E74417" w:rsidRPr="00F7782D" w:rsidRDefault="009052C0" w:rsidP="009052C0">
      <w:pPr>
        <w:pStyle w:val="levela-2"/>
        <w:numPr>
          <w:ilvl w:val="0"/>
          <w:numId w:val="10"/>
        </w:numPr>
        <w:spacing w:after="0" w:afterAutospacing="0"/>
      </w:pPr>
      <w:r w:rsidRPr="00F7782D">
        <w:t>In Hebrew</w:t>
      </w:r>
      <w:r w:rsidR="00E74417" w:rsidRPr="00F7782D">
        <w:t xml:space="preserve"> it is the first word of the book</w:t>
      </w:r>
      <w:r w:rsidRPr="00F7782D">
        <w:t>, "and these are the _____________________________,</w:t>
      </w:r>
      <w:r w:rsidR="00E74417" w:rsidRPr="00F7782D">
        <w:t>"</w:t>
      </w:r>
      <w:r w:rsidRPr="00F7782D">
        <w:t xml:space="preserve"> </w:t>
      </w:r>
      <w:r w:rsidR="00E74417" w:rsidRPr="00F7782D">
        <w:t>it is</w:t>
      </w:r>
      <w:r w:rsidRPr="00F7782D">
        <w:rPr>
          <w:rStyle w:val="apple-converted-space"/>
          <w:rFonts w:eastAsiaTheme="majorEastAsia"/>
        </w:rPr>
        <w:t xml:space="preserve"> </w:t>
      </w:r>
      <w:r w:rsidR="00E74417" w:rsidRPr="00F7782D">
        <w:rPr>
          <w:i/>
          <w:iCs/>
        </w:rPr>
        <w:t>ek ‘odos</w:t>
      </w:r>
      <w:r w:rsidR="00E74417" w:rsidRPr="00F7782D">
        <w:rPr>
          <w:rStyle w:val="apple-converted-space"/>
          <w:rFonts w:eastAsiaTheme="majorEastAsia"/>
        </w:rPr>
        <w:t> </w:t>
      </w:r>
      <w:r w:rsidR="00E74417" w:rsidRPr="00F7782D">
        <w:t xml:space="preserve">which means "a way out" or "a road out."  </w:t>
      </w:r>
      <w:r w:rsidRPr="00F7782D">
        <w:t xml:space="preserve">Ex. </w:t>
      </w:r>
      <w:r w:rsidR="00E74417" w:rsidRPr="00F7782D">
        <w:t>19:1  (exit, departure)</w:t>
      </w:r>
      <w:r w:rsidRPr="00F7782D">
        <w:t xml:space="preserve"> (Exodus 3:8, </w:t>
      </w:r>
      <w:r w:rsidR="00E74417" w:rsidRPr="00F7782D">
        <w:t>Lu</w:t>
      </w:r>
      <w:r w:rsidRPr="00F7782D">
        <w:t xml:space="preserve">ke </w:t>
      </w:r>
      <w:r w:rsidR="00E74417" w:rsidRPr="00F7782D">
        <w:t>9:31</w:t>
      </w:r>
      <w:r w:rsidRPr="00F7782D">
        <w:t xml:space="preserve">, </w:t>
      </w:r>
      <w:r w:rsidR="00E74417" w:rsidRPr="00F7782D">
        <w:t xml:space="preserve">2 </w:t>
      </w:r>
      <w:r w:rsidRPr="00F7782D">
        <w:t xml:space="preserve">Peter </w:t>
      </w:r>
      <w:r w:rsidR="00E74417" w:rsidRPr="00F7782D">
        <w:t>1:15</w:t>
      </w:r>
      <w:r w:rsidRPr="00F7782D">
        <w:t>)</w:t>
      </w:r>
    </w:p>
    <w:p w:rsidR="00E74417" w:rsidRPr="00F7782D" w:rsidRDefault="00E74417" w:rsidP="00E74417">
      <w:pPr>
        <w:rPr>
          <w:rFonts w:ascii="Times New Roman" w:eastAsia="Times New Roman" w:hAnsi="Times New Roman" w:cs="Times New Roman"/>
          <w:sz w:val="24"/>
          <w:szCs w:val="24"/>
        </w:rPr>
      </w:pPr>
    </w:p>
    <w:p w:rsidR="009052C0" w:rsidRPr="00F7782D" w:rsidRDefault="009052C0" w:rsidP="00E74417">
      <w:pPr>
        <w:rPr>
          <w:rFonts w:ascii="Times New Roman" w:hAnsi="Times New Roman" w:cs="Times New Roman"/>
          <w:b/>
          <w:sz w:val="24"/>
          <w:szCs w:val="24"/>
        </w:rPr>
      </w:pPr>
      <w:r w:rsidRPr="00F7782D">
        <w:rPr>
          <w:rFonts w:ascii="Times New Roman" w:eastAsia="Times New Roman" w:hAnsi="Times New Roman" w:cs="Times New Roman"/>
          <w:b/>
          <w:sz w:val="24"/>
          <w:szCs w:val="24"/>
        </w:rPr>
        <w:t>Exodus</w:t>
      </w:r>
    </w:p>
    <w:p w:rsidR="009052C0" w:rsidRPr="00F7782D" w:rsidRDefault="009052C0" w:rsidP="00E74417">
      <w:pPr>
        <w:rPr>
          <w:rFonts w:ascii="Times New Roman" w:hAnsi="Times New Roman" w:cs="Times New Roman"/>
          <w:sz w:val="24"/>
          <w:szCs w:val="24"/>
        </w:rPr>
      </w:pPr>
    </w:p>
    <w:p w:rsidR="00E74417" w:rsidRPr="00F7782D" w:rsidRDefault="00E74417" w:rsidP="00E74417">
      <w:pPr>
        <w:pStyle w:val="ListParagraph"/>
        <w:numPr>
          <w:ilvl w:val="0"/>
          <w:numId w:val="10"/>
        </w:numPr>
        <w:rPr>
          <w:rFonts w:ascii="Times New Roman" w:hAnsi="Times New Roman" w:cs="Times New Roman"/>
          <w:sz w:val="24"/>
          <w:szCs w:val="24"/>
        </w:rPr>
      </w:pPr>
      <w:r w:rsidRPr="00F7782D">
        <w:rPr>
          <w:rFonts w:ascii="Times New Roman" w:hAnsi="Times New Roman" w:cs="Times New Roman"/>
          <w:sz w:val="24"/>
          <w:szCs w:val="24"/>
        </w:rPr>
        <w:t>The Torah</w:t>
      </w:r>
      <w:r w:rsidR="009052C0" w:rsidRPr="00F7782D">
        <w:rPr>
          <w:rFonts w:ascii="Times New Roman" w:hAnsi="Times New Roman" w:cs="Times New Roman"/>
          <w:sz w:val="24"/>
          <w:szCs w:val="24"/>
        </w:rPr>
        <w:t xml:space="preserve"> or Pentateuch,</w:t>
      </w:r>
      <w:r w:rsidRPr="00F7782D">
        <w:rPr>
          <w:rFonts w:ascii="Times New Roman" w:hAnsi="Times New Roman" w:cs="Times New Roman"/>
          <w:sz w:val="24"/>
          <w:szCs w:val="24"/>
        </w:rPr>
        <w:t xml:space="preserve"> is one unified account. Exodus starts with the conju</w:t>
      </w:r>
      <w:r w:rsidR="006156D7">
        <w:rPr>
          <w:rFonts w:ascii="Times New Roman" w:hAnsi="Times New Roman" w:cs="Times New Roman"/>
          <w:sz w:val="24"/>
          <w:szCs w:val="24"/>
        </w:rPr>
        <w:t>nction "_____________</w:t>
      </w:r>
      <w:r w:rsidRPr="00F7782D">
        <w:rPr>
          <w:rFonts w:ascii="Times New Roman" w:hAnsi="Times New Roman" w:cs="Times New Roman"/>
          <w:sz w:val="24"/>
          <w:szCs w:val="24"/>
        </w:rPr>
        <w:t>."</w:t>
      </w:r>
    </w:p>
    <w:p w:rsidR="00E74417" w:rsidRPr="00F7782D" w:rsidRDefault="00E74417" w:rsidP="00E74417">
      <w:pPr>
        <w:rPr>
          <w:rFonts w:ascii="Times New Roman" w:hAnsi="Times New Roman" w:cs="Times New Roman"/>
          <w:sz w:val="24"/>
          <w:szCs w:val="24"/>
        </w:rPr>
      </w:pPr>
    </w:p>
    <w:p w:rsidR="00E74417" w:rsidRPr="00F7782D" w:rsidRDefault="005C5720" w:rsidP="00E7441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Genesis began with creation</w:t>
      </w:r>
      <w:r w:rsidR="00E74417" w:rsidRPr="00F7782D">
        <w:rPr>
          <w:rFonts w:ascii="Times New Roman" w:hAnsi="Times New Roman" w:cs="Times New Roman"/>
          <w:sz w:val="24"/>
          <w:szCs w:val="24"/>
        </w:rPr>
        <w:t xml:space="preserve"> and ends with a coffin, Exodus begins w</w:t>
      </w:r>
      <w:r w:rsidR="009052C0" w:rsidRPr="00F7782D">
        <w:rPr>
          <w:rFonts w:ascii="Times New Roman" w:hAnsi="Times New Roman" w:cs="Times New Roman"/>
          <w:sz w:val="24"/>
          <w:szCs w:val="24"/>
        </w:rPr>
        <w:t>ith grieving and ends with ___</w:t>
      </w:r>
      <w:r>
        <w:rPr>
          <w:rFonts w:ascii="Times New Roman" w:hAnsi="Times New Roman" w:cs="Times New Roman"/>
          <w:sz w:val="24"/>
          <w:szCs w:val="24"/>
        </w:rPr>
        <w:t>___________</w:t>
      </w:r>
      <w:r w:rsidR="009052C0" w:rsidRPr="00F7782D">
        <w:rPr>
          <w:rFonts w:ascii="Times New Roman" w:hAnsi="Times New Roman" w:cs="Times New Roman"/>
          <w:sz w:val="24"/>
          <w:szCs w:val="24"/>
        </w:rPr>
        <w:t>_______</w:t>
      </w:r>
      <w:r w:rsidR="00E74417" w:rsidRPr="00F7782D">
        <w:rPr>
          <w:rFonts w:ascii="Times New Roman" w:hAnsi="Times New Roman" w:cs="Times New Roman"/>
          <w:sz w:val="24"/>
          <w:szCs w:val="24"/>
        </w:rPr>
        <w:t>.</w:t>
      </w:r>
    </w:p>
    <w:p w:rsidR="00E74417" w:rsidRPr="00F7782D" w:rsidRDefault="00E74417" w:rsidP="00E74417">
      <w:pPr>
        <w:rPr>
          <w:rFonts w:ascii="Times New Roman" w:hAnsi="Times New Roman" w:cs="Times New Roman"/>
          <w:sz w:val="24"/>
          <w:szCs w:val="24"/>
        </w:rPr>
      </w:pPr>
    </w:p>
    <w:p w:rsidR="00E74417" w:rsidRPr="00F7782D" w:rsidRDefault="00E74417" w:rsidP="00E74417">
      <w:pPr>
        <w:rPr>
          <w:rFonts w:ascii="Times New Roman" w:hAnsi="Times New Roman" w:cs="Times New Roman"/>
          <w:b/>
          <w:sz w:val="24"/>
          <w:szCs w:val="24"/>
        </w:rPr>
      </w:pPr>
      <w:r w:rsidRPr="00F7782D">
        <w:rPr>
          <w:rFonts w:ascii="Times New Roman" w:hAnsi="Times New Roman" w:cs="Times New Roman"/>
          <w:b/>
          <w:sz w:val="24"/>
          <w:szCs w:val="24"/>
        </w:rPr>
        <w:t>Themes</w:t>
      </w:r>
    </w:p>
    <w:p w:rsidR="00E74417" w:rsidRPr="00F7782D" w:rsidRDefault="00E74417" w:rsidP="00E74417">
      <w:pPr>
        <w:rPr>
          <w:rFonts w:ascii="Times New Roman" w:hAnsi="Times New Roman" w:cs="Times New Roman"/>
          <w:sz w:val="24"/>
          <w:szCs w:val="24"/>
        </w:rPr>
      </w:pPr>
    </w:p>
    <w:p w:rsidR="00E74417" w:rsidRPr="00F7782D" w:rsidRDefault="00E74417" w:rsidP="00E74417">
      <w:pPr>
        <w:rPr>
          <w:rFonts w:ascii="Times New Roman" w:hAnsi="Times New Roman" w:cs="Times New Roman"/>
          <w:sz w:val="24"/>
          <w:szCs w:val="24"/>
        </w:rPr>
      </w:pPr>
      <w:r w:rsidRPr="00F7782D">
        <w:rPr>
          <w:rFonts w:ascii="Times New Roman" w:hAnsi="Times New Roman" w:cs="Times New Roman"/>
          <w:sz w:val="24"/>
          <w:szCs w:val="24"/>
        </w:rPr>
        <w:t>1.  Redemption =</w:t>
      </w:r>
      <w:r w:rsidR="005C5720">
        <w:rPr>
          <w:rFonts w:ascii="Times New Roman" w:hAnsi="Times New Roman" w:cs="Times New Roman"/>
          <w:sz w:val="24"/>
          <w:szCs w:val="24"/>
        </w:rPr>
        <w:t xml:space="preserve"> Passover =</w:t>
      </w:r>
      <w:r w:rsidR="00CD7FB0" w:rsidRPr="00F7782D">
        <w:rPr>
          <w:rFonts w:ascii="Times New Roman" w:hAnsi="Times New Roman" w:cs="Times New Roman"/>
          <w:sz w:val="24"/>
          <w:szCs w:val="24"/>
        </w:rPr>
        <w:t xml:space="preserve"> blood</w:t>
      </w:r>
    </w:p>
    <w:p w:rsidR="00E74417" w:rsidRPr="00F7782D" w:rsidRDefault="00E74417" w:rsidP="00E74417">
      <w:pPr>
        <w:rPr>
          <w:rFonts w:ascii="Times New Roman" w:hAnsi="Times New Roman" w:cs="Times New Roman"/>
          <w:sz w:val="24"/>
          <w:szCs w:val="24"/>
        </w:rPr>
      </w:pPr>
    </w:p>
    <w:p w:rsidR="00E74417" w:rsidRPr="00F7782D" w:rsidRDefault="005C5720" w:rsidP="00E74417">
      <w:pPr>
        <w:rPr>
          <w:rFonts w:ascii="Times New Roman" w:hAnsi="Times New Roman" w:cs="Times New Roman"/>
          <w:sz w:val="24"/>
          <w:szCs w:val="24"/>
        </w:rPr>
      </w:pPr>
      <w:r>
        <w:rPr>
          <w:rFonts w:ascii="Times New Roman" w:hAnsi="Times New Roman" w:cs="Times New Roman"/>
          <w:sz w:val="24"/>
          <w:szCs w:val="24"/>
        </w:rPr>
        <w:t>2.  Deliverance = Exodus =</w:t>
      </w:r>
      <w:r w:rsidR="00CD7FB0" w:rsidRPr="00F7782D">
        <w:rPr>
          <w:rFonts w:ascii="Times New Roman" w:hAnsi="Times New Roman" w:cs="Times New Roman"/>
          <w:sz w:val="24"/>
          <w:szCs w:val="24"/>
        </w:rPr>
        <w:t xml:space="preserve"> _______________________</w:t>
      </w:r>
    </w:p>
    <w:p w:rsidR="00E74417" w:rsidRPr="00F7782D" w:rsidRDefault="00E74417" w:rsidP="00E74417">
      <w:pPr>
        <w:rPr>
          <w:rFonts w:ascii="Times New Roman" w:hAnsi="Times New Roman" w:cs="Times New Roman"/>
          <w:sz w:val="24"/>
          <w:szCs w:val="24"/>
        </w:rPr>
      </w:pPr>
    </w:p>
    <w:p w:rsidR="00E74417" w:rsidRPr="00F7782D" w:rsidRDefault="00CD7FB0" w:rsidP="00CD7FB0">
      <w:pPr>
        <w:pStyle w:val="ListParagraph"/>
        <w:numPr>
          <w:ilvl w:val="0"/>
          <w:numId w:val="11"/>
        </w:numPr>
        <w:rPr>
          <w:rFonts w:ascii="Times New Roman" w:hAnsi="Times New Roman" w:cs="Times New Roman"/>
          <w:sz w:val="24"/>
          <w:szCs w:val="24"/>
        </w:rPr>
      </w:pPr>
      <w:r w:rsidRPr="00F7782D">
        <w:rPr>
          <w:rFonts w:ascii="Times New Roman" w:hAnsi="Times New Roman" w:cs="Times New Roman"/>
          <w:sz w:val="24"/>
          <w:szCs w:val="24"/>
        </w:rPr>
        <w:t>The Exodus is the c</w:t>
      </w:r>
      <w:r w:rsidR="00E74417" w:rsidRPr="00F7782D">
        <w:rPr>
          <w:rFonts w:ascii="Times New Roman" w:hAnsi="Times New Roman" w:cs="Times New Roman"/>
          <w:sz w:val="24"/>
          <w:szCs w:val="24"/>
        </w:rPr>
        <w:t xml:space="preserve">entral event of </w:t>
      </w:r>
      <w:r w:rsidRPr="00F7782D">
        <w:rPr>
          <w:rFonts w:ascii="Times New Roman" w:hAnsi="Times New Roman" w:cs="Times New Roman"/>
          <w:sz w:val="24"/>
          <w:szCs w:val="24"/>
        </w:rPr>
        <w:t xml:space="preserve">the </w:t>
      </w:r>
      <w:r w:rsidR="00E74417" w:rsidRPr="00F7782D">
        <w:rPr>
          <w:rFonts w:ascii="Times New Roman" w:hAnsi="Times New Roman" w:cs="Times New Roman"/>
          <w:sz w:val="24"/>
          <w:szCs w:val="24"/>
        </w:rPr>
        <w:t>Old Testament</w:t>
      </w:r>
      <w:r w:rsidRPr="00F7782D">
        <w:rPr>
          <w:rFonts w:ascii="Times New Roman" w:hAnsi="Times New Roman" w:cs="Times New Roman"/>
          <w:sz w:val="24"/>
          <w:szCs w:val="24"/>
        </w:rPr>
        <w:t>,</w:t>
      </w:r>
      <w:r w:rsidR="00E74417" w:rsidRPr="00F7782D">
        <w:rPr>
          <w:rFonts w:ascii="Times New Roman" w:hAnsi="Times New Roman" w:cs="Times New Roman"/>
          <w:sz w:val="24"/>
          <w:szCs w:val="24"/>
        </w:rPr>
        <w:t xml:space="preserve"> as the Cross i</w:t>
      </w:r>
      <w:r w:rsidRPr="00F7782D">
        <w:rPr>
          <w:rFonts w:ascii="Times New Roman" w:hAnsi="Times New Roman" w:cs="Times New Roman"/>
          <w:sz w:val="24"/>
          <w:szCs w:val="24"/>
        </w:rPr>
        <w:t xml:space="preserve">s the central event of the New Testament, </w:t>
      </w:r>
      <w:r w:rsidR="00E74417" w:rsidRPr="00F7782D">
        <w:rPr>
          <w:rFonts w:ascii="Times New Roman" w:hAnsi="Times New Roman" w:cs="Times New Roman"/>
          <w:sz w:val="24"/>
          <w:szCs w:val="24"/>
        </w:rPr>
        <w:t xml:space="preserve">one </w:t>
      </w:r>
      <w:r w:rsidRPr="00F7782D">
        <w:rPr>
          <w:rFonts w:ascii="Times New Roman" w:hAnsi="Times New Roman" w:cs="Times New Roman"/>
          <w:sz w:val="24"/>
          <w:szCs w:val="24"/>
        </w:rPr>
        <w:t xml:space="preserve">was </w:t>
      </w:r>
      <w:r w:rsidR="00E74417" w:rsidRPr="00F7782D">
        <w:rPr>
          <w:rFonts w:ascii="Times New Roman" w:hAnsi="Times New Roman" w:cs="Times New Roman"/>
          <w:sz w:val="24"/>
          <w:szCs w:val="24"/>
        </w:rPr>
        <w:t xml:space="preserve">physical, </w:t>
      </w:r>
      <w:r w:rsidRPr="00F7782D">
        <w:rPr>
          <w:rFonts w:ascii="Times New Roman" w:hAnsi="Times New Roman" w:cs="Times New Roman"/>
          <w:sz w:val="24"/>
          <w:szCs w:val="24"/>
        </w:rPr>
        <w:t>and one</w:t>
      </w:r>
      <w:r w:rsidR="00E74417" w:rsidRPr="00F7782D">
        <w:rPr>
          <w:rFonts w:ascii="Times New Roman" w:hAnsi="Times New Roman" w:cs="Times New Roman"/>
          <w:sz w:val="24"/>
          <w:szCs w:val="24"/>
        </w:rPr>
        <w:t xml:space="preserve"> </w:t>
      </w:r>
      <w:r w:rsidRPr="00F7782D">
        <w:rPr>
          <w:rFonts w:ascii="Times New Roman" w:hAnsi="Times New Roman" w:cs="Times New Roman"/>
          <w:sz w:val="24"/>
          <w:szCs w:val="24"/>
        </w:rPr>
        <w:t xml:space="preserve">is </w:t>
      </w:r>
      <w:r w:rsidR="00E74417" w:rsidRPr="00F7782D">
        <w:rPr>
          <w:rFonts w:ascii="Times New Roman" w:hAnsi="Times New Roman" w:cs="Times New Roman"/>
          <w:sz w:val="24"/>
          <w:szCs w:val="24"/>
        </w:rPr>
        <w:t>spiritual</w:t>
      </w:r>
      <w:r w:rsidRPr="00F7782D">
        <w:rPr>
          <w:rFonts w:ascii="Times New Roman" w:hAnsi="Times New Roman" w:cs="Times New Roman"/>
          <w:sz w:val="24"/>
          <w:szCs w:val="24"/>
        </w:rPr>
        <w:t>.</w:t>
      </w:r>
    </w:p>
    <w:p w:rsidR="00E74417" w:rsidRPr="00F7782D" w:rsidRDefault="00E74417" w:rsidP="00E74417">
      <w:pPr>
        <w:rPr>
          <w:rFonts w:ascii="Times New Roman" w:hAnsi="Times New Roman" w:cs="Times New Roman"/>
          <w:sz w:val="24"/>
          <w:szCs w:val="24"/>
        </w:rPr>
      </w:pPr>
    </w:p>
    <w:p w:rsidR="00E74417" w:rsidRPr="00F7782D" w:rsidRDefault="00E74417" w:rsidP="00E74417">
      <w:pPr>
        <w:rPr>
          <w:rFonts w:ascii="Times New Roman" w:hAnsi="Times New Roman" w:cs="Times New Roman"/>
          <w:b/>
          <w:sz w:val="24"/>
          <w:szCs w:val="24"/>
        </w:rPr>
      </w:pPr>
      <w:r w:rsidRPr="00F7782D">
        <w:rPr>
          <w:rFonts w:ascii="Times New Roman" w:hAnsi="Times New Roman" w:cs="Times New Roman"/>
          <w:b/>
          <w:sz w:val="24"/>
          <w:szCs w:val="24"/>
        </w:rPr>
        <w:t>The World of Exodus</w:t>
      </w:r>
    </w:p>
    <w:p w:rsidR="00D16F06" w:rsidRPr="00F7782D" w:rsidRDefault="00D16F06" w:rsidP="00E74417">
      <w:pPr>
        <w:rPr>
          <w:rFonts w:ascii="Times New Roman" w:hAnsi="Times New Roman" w:cs="Times New Roman"/>
          <w:sz w:val="24"/>
          <w:szCs w:val="24"/>
        </w:rPr>
      </w:pPr>
      <w:r w:rsidRPr="00F7782D">
        <w:rPr>
          <w:rFonts w:ascii="Times New Roman" w:hAnsi="Times New Roman" w:cs="Times New Roman"/>
          <w:sz w:val="24"/>
          <w:szCs w:val="24"/>
        </w:rPr>
        <w:t xml:space="preserve">      The River</w:t>
      </w:r>
    </w:p>
    <w:p w:rsidR="00E74417" w:rsidRPr="00F7782D" w:rsidRDefault="00E74417" w:rsidP="00CD7FB0">
      <w:pPr>
        <w:pStyle w:val="ListParagraph"/>
        <w:numPr>
          <w:ilvl w:val="0"/>
          <w:numId w:val="11"/>
        </w:numPr>
        <w:rPr>
          <w:rFonts w:ascii="Times New Roman" w:hAnsi="Times New Roman" w:cs="Times New Roman"/>
          <w:sz w:val="24"/>
          <w:szCs w:val="24"/>
        </w:rPr>
      </w:pPr>
      <w:r w:rsidRPr="00F7782D">
        <w:rPr>
          <w:rFonts w:ascii="Times New Roman" w:hAnsi="Times New Roman" w:cs="Times New Roman"/>
          <w:sz w:val="24"/>
          <w:szCs w:val="24"/>
        </w:rPr>
        <w:t>Ancient</w:t>
      </w:r>
      <w:r w:rsidR="00CD7FB0" w:rsidRPr="00F7782D">
        <w:rPr>
          <w:rFonts w:ascii="Times New Roman" w:hAnsi="Times New Roman" w:cs="Times New Roman"/>
          <w:sz w:val="24"/>
          <w:szCs w:val="24"/>
        </w:rPr>
        <w:t xml:space="preserve"> Egypt was the land along the __________________  _________________________.</w:t>
      </w:r>
    </w:p>
    <w:p w:rsidR="00E74417" w:rsidRPr="00F7782D" w:rsidRDefault="00E74417" w:rsidP="00CD7FB0">
      <w:pPr>
        <w:pStyle w:val="ListParagraph"/>
        <w:numPr>
          <w:ilvl w:val="0"/>
          <w:numId w:val="11"/>
        </w:numPr>
        <w:rPr>
          <w:rFonts w:ascii="Times New Roman" w:hAnsi="Times New Roman" w:cs="Times New Roman"/>
          <w:sz w:val="24"/>
          <w:szCs w:val="24"/>
        </w:rPr>
      </w:pPr>
      <w:r w:rsidRPr="00F7782D">
        <w:rPr>
          <w:rFonts w:ascii="Times New Roman" w:hAnsi="Times New Roman" w:cs="Times New Roman"/>
          <w:sz w:val="24"/>
          <w:szCs w:val="24"/>
        </w:rPr>
        <w:t>Nile = longest riv</w:t>
      </w:r>
      <w:r w:rsidR="00CD7FB0" w:rsidRPr="00F7782D">
        <w:rPr>
          <w:rFonts w:ascii="Times New Roman" w:hAnsi="Times New Roman" w:cs="Times New Roman"/>
          <w:sz w:val="24"/>
          <w:szCs w:val="24"/>
        </w:rPr>
        <w:t>er on the World – 4,258 miles</w:t>
      </w:r>
    </w:p>
    <w:p w:rsidR="00E74417" w:rsidRPr="00F7782D" w:rsidRDefault="00E74417" w:rsidP="00E74417">
      <w:pPr>
        <w:pStyle w:val="ListParagraph"/>
        <w:numPr>
          <w:ilvl w:val="0"/>
          <w:numId w:val="11"/>
        </w:numPr>
        <w:rPr>
          <w:rFonts w:ascii="Times New Roman" w:hAnsi="Times New Roman" w:cs="Times New Roman"/>
          <w:sz w:val="24"/>
          <w:szCs w:val="24"/>
        </w:rPr>
      </w:pPr>
      <w:r w:rsidRPr="00F7782D">
        <w:rPr>
          <w:rFonts w:ascii="Times New Roman" w:hAnsi="Times New Roman" w:cs="Times New Roman"/>
          <w:sz w:val="24"/>
          <w:szCs w:val="24"/>
        </w:rPr>
        <w:t xml:space="preserve">Seasons when it floods, </w:t>
      </w:r>
      <w:r w:rsidR="00D16F06" w:rsidRPr="00F7782D">
        <w:rPr>
          <w:rFonts w:ascii="Times New Roman" w:hAnsi="Times New Roman" w:cs="Times New Roman"/>
          <w:sz w:val="24"/>
          <w:szCs w:val="24"/>
        </w:rPr>
        <w:t xml:space="preserve">it is </w:t>
      </w:r>
      <w:r w:rsidRPr="00F7782D">
        <w:rPr>
          <w:rFonts w:ascii="Times New Roman" w:hAnsi="Times New Roman" w:cs="Times New Roman"/>
          <w:sz w:val="24"/>
          <w:szCs w:val="24"/>
        </w:rPr>
        <w:t>not a destructive flood</w:t>
      </w:r>
      <w:r w:rsidR="00D16F06" w:rsidRPr="00F7782D">
        <w:rPr>
          <w:rFonts w:ascii="Times New Roman" w:hAnsi="Times New Roman" w:cs="Times New Roman"/>
          <w:sz w:val="24"/>
          <w:szCs w:val="24"/>
        </w:rPr>
        <w:t>,</w:t>
      </w:r>
      <w:r w:rsidRPr="00F7782D">
        <w:rPr>
          <w:rFonts w:ascii="Times New Roman" w:hAnsi="Times New Roman" w:cs="Times New Roman"/>
          <w:sz w:val="24"/>
          <w:szCs w:val="24"/>
        </w:rPr>
        <w:t xml:space="preserve"> but it wa</w:t>
      </w:r>
      <w:r w:rsidR="00D16F06" w:rsidRPr="00F7782D">
        <w:rPr>
          <w:rFonts w:ascii="Times New Roman" w:hAnsi="Times New Roman" w:cs="Times New Roman"/>
          <w:sz w:val="24"/>
          <w:szCs w:val="24"/>
        </w:rPr>
        <w:t>ters the land to cause the _______________</w:t>
      </w:r>
      <w:r w:rsidRPr="00F7782D">
        <w:rPr>
          <w:rFonts w:ascii="Times New Roman" w:hAnsi="Times New Roman" w:cs="Times New Roman"/>
          <w:sz w:val="24"/>
          <w:szCs w:val="24"/>
        </w:rPr>
        <w:t xml:space="preserve"> to get a good st</w:t>
      </w:r>
      <w:r w:rsidR="00D16F06" w:rsidRPr="00F7782D">
        <w:rPr>
          <w:rFonts w:ascii="Times New Roman" w:hAnsi="Times New Roman" w:cs="Times New Roman"/>
          <w:sz w:val="24"/>
          <w:szCs w:val="24"/>
        </w:rPr>
        <w:t>art</w:t>
      </w:r>
    </w:p>
    <w:p w:rsidR="00E74417" w:rsidRPr="00F7782D" w:rsidRDefault="00D16F06" w:rsidP="00E74417">
      <w:pPr>
        <w:rPr>
          <w:rFonts w:ascii="Times New Roman" w:hAnsi="Times New Roman" w:cs="Times New Roman"/>
          <w:sz w:val="24"/>
          <w:szCs w:val="24"/>
        </w:rPr>
      </w:pPr>
      <w:r w:rsidRPr="00F7782D">
        <w:rPr>
          <w:rFonts w:ascii="Times New Roman" w:hAnsi="Times New Roman" w:cs="Times New Roman"/>
          <w:sz w:val="24"/>
          <w:szCs w:val="24"/>
        </w:rPr>
        <w:t xml:space="preserve">     </w:t>
      </w:r>
      <w:r w:rsidR="00E74417" w:rsidRPr="00F7782D">
        <w:rPr>
          <w:rFonts w:ascii="Times New Roman" w:hAnsi="Times New Roman" w:cs="Times New Roman"/>
          <w:sz w:val="24"/>
          <w:szCs w:val="24"/>
        </w:rPr>
        <w:t>The Pyramids</w:t>
      </w:r>
    </w:p>
    <w:p w:rsidR="00E74417" w:rsidRPr="00F7782D" w:rsidRDefault="00E74417" w:rsidP="00E74417">
      <w:pPr>
        <w:pStyle w:val="ListParagraph"/>
        <w:numPr>
          <w:ilvl w:val="0"/>
          <w:numId w:val="12"/>
        </w:numPr>
        <w:rPr>
          <w:rFonts w:ascii="Times New Roman" w:hAnsi="Times New Roman" w:cs="Times New Roman"/>
          <w:sz w:val="24"/>
          <w:szCs w:val="24"/>
        </w:rPr>
      </w:pPr>
      <w:r w:rsidRPr="00F7782D">
        <w:rPr>
          <w:rFonts w:ascii="Times New Roman" w:hAnsi="Times New Roman" w:cs="Times New Roman"/>
          <w:sz w:val="24"/>
          <w:szCs w:val="24"/>
        </w:rPr>
        <w:t xml:space="preserve">They were already built when Joseph came, in what is called the old Egyptian Empire. </w:t>
      </w:r>
      <w:r w:rsidR="00D16F06" w:rsidRPr="00F7782D">
        <w:rPr>
          <w:rFonts w:ascii="Times New Roman" w:hAnsi="Times New Roman" w:cs="Times New Roman"/>
          <w:sz w:val="24"/>
          <w:szCs w:val="24"/>
        </w:rPr>
        <w:t xml:space="preserve"> The </w:t>
      </w:r>
      <w:r w:rsidRPr="00F7782D">
        <w:rPr>
          <w:rFonts w:ascii="Times New Roman" w:hAnsi="Times New Roman" w:cs="Times New Roman"/>
          <w:sz w:val="24"/>
          <w:szCs w:val="24"/>
        </w:rPr>
        <w:t>Israelites did not help build</w:t>
      </w:r>
      <w:r w:rsidR="00D16F06" w:rsidRPr="00F7782D">
        <w:rPr>
          <w:rFonts w:ascii="Times New Roman" w:hAnsi="Times New Roman" w:cs="Times New Roman"/>
          <w:sz w:val="24"/>
          <w:szCs w:val="24"/>
        </w:rPr>
        <w:t xml:space="preserve"> them. They were built before Abraham’s day.</w:t>
      </w:r>
    </w:p>
    <w:p w:rsidR="00E74417" w:rsidRPr="00F7782D" w:rsidRDefault="00D16F06" w:rsidP="00E74417">
      <w:pPr>
        <w:pStyle w:val="ListParagraph"/>
        <w:numPr>
          <w:ilvl w:val="0"/>
          <w:numId w:val="12"/>
        </w:numPr>
        <w:rPr>
          <w:rFonts w:ascii="Times New Roman" w:hAnsi="Times New Roman" w:cs="Times New Roman"/>
          <w:sz w:val="24"/>
          <w:szCs w:val="24"/>
          <w:shd w:val="clear" w:color="auto" w:fill="FFFFFF"/>
        </w:rPr>
      </w:pPr>
      <w:r w:rsidRPr="00F7782D">
        <w:rPr>
          <w:rFonts w:ascii="Times New Roman" w:hAnsi="Times New Roman" w:cs="Times New Roman"/>
          <w:sz w:val="24"/>
          <w:szCs w:val="24"/>
          <w:shd w:val="clear" w:color="auto" w:fill="FFFFFF"/>
        </w:rPr>
        <w:lastRenderedPageBreak/>
        <w:t>T</w:t>
      </w:r>
      <w:r w:rsidR="00E74417" w:rsidRPr="00F7782D">
        <w:rPr>
          <w:rFonts w:ascii="Times New Roman" w:hAnsi="Times New Roman" w:cs="Times New Roman"/>
          <w:sz w:val="24"/>
          <w:szCs w:val="24"/>
          <w:shd w:val="clear" w:color="auto" w:fill="FFFFFF"/>
        </w:rPr>
        <w:t>he Great Pyramid was origi</w:t>
      </w:r>
      <w:r w:rsidRPr="00F7782D">
        <w:rPr>
          <w:rFonts w:ascii="Times New Roman" w:hAnsi="Times New Roman" w:cs="Times New Roman"/>
          <w:sz w:val="24"/>
          <w:szCs w:val="24"/>
          <w:shd w:val="clear" w:color="auto" w:fill="FFFFFF"/>
        </w:rPr>
        <w:t xml:space="preserve">nally </w:t>
      </w:r>
      <w:r w:rsidR="00E74417" w:rsidRPr="00F7782D">
        <w:rPr>
          <w:rStyle w:val="Emphasis"/>
          <w:rFonts w:ascii="Times New Roman" w:hAnsi="Times New Roman" w:cs="Times New Roman"/>
          <w:bCs/>
          <w:i w:val="0"/>
          <w:iCs w:val="0"/>
          <w:sz w:val="24"/>
          <w:szCs w:val="24"/>
          <w:shd w:val="clear" w:color="auto" w:fill="FFFFFF"/>
        </w:rPr>
        <w:t>480.6 f</w:t>
      </w:r>
      <w:r w:rsidRPr="00F7782D">
        <w:rPr>
          <w:rStyle w:val="Emphasis"/>
          <w:rFonts w:ascii="Times New Roman" w:hAnsi="Times New Roman" w:cs="Times New Roman"/>
          <w:bCs/>
          <w:i w:val="0"/>
          <w:iCs w:val="0"/>
          <w:sz w:val="24"/>
          <w:szCs w:val="24"/>
          <w:shd w:val="clear" w:color="auto" w:fill="FFFFFF"/>
        </w:rPr>
        <w:t>ee</w:t>
      </w:r>
      <w:r w:rsidR="00E74417" w:rsidRPr="00F7782D">
        <w:rPr>
          <w:rStyle w:val="Emphasis"/>
          <w:rFonts w:ascii="Times New Roman" w:hAnsi="Times New Roman" w:cs="Times New Roman"/>
          <w:bCs/>
          <w:i w:val="0"/>
          <w:iCs w:val="0"/>
          <w:sz w:val="24"/>
          <w:szCs w:val="24"/>
          <w:shd w:val="clear" w:color="auto" w:fill="FFFFFF"/>
        </w:rPr>
        <w:t>t</w:t>
      </w:r>
      <w:r w:rsidRPr="00F7782D">
        <w:rPr>
          <w:rStyle w:val="Emphasis"/>
          <w:rFonts w:ascii="Times New Roman" w:hAnsi="Times New Roman" w:cs="Times New Roman"/>
          <w:bCs/>
          <w:i w:val="0"/>
          <w:iCs w:val="0"/>
          <w:sz w:val="24"/>
          <w:szCs w:val="24"/>
          <w:shd w:val="clear" w:color="auto" w:fill="FFFFFF"/>
        </w:rPr>
        <w:t xml:space="preserve"> tall</w:t>
      </w:r>
      <w:r w:rsidR="00E74417" w:rsidRPr="00F7782D">
        <w:rPr>
          <w:rFonts w:ascii="Times New Roman" w:hAnsi="Times New Roman" w:cs="Times New Roman"/>
          <w:sz w:val="24"/>
          <w:szCs w:val="24"/>
          <w:shd w:val="clear" w:color="auto" w:fill="FFFFFF"/>
        </w:rPr>
        <w:t xml:space="preserve">, but with erosion and absence of its pyramidion, its </w:t>
      </w:r>
      <w:r w:rsidRPr="00F7782D">
        <w:rPr>
          <w:rFonts w:ascii="Times New Roman" w:hAnsi="Times New Roman" w:cs="Times New Roman"/>
          <w:sz w:val="24"/>
          <w:szCs w:val="24"/>
          <w:shd w:val="clear" w:color="auto" w:fill="FFFFFF"/>
        </w:rPr>
        <w:t xml:space="preserve">present height is </w:t>
      </w:r>
      <w:r w:rsidRPr="00F7782D">
        <w:rPr>
          <w:rStyle w:val="Emphasis"/>
          <w:rFonts w:ascii="Times New Roman" w:hAnsi="Times New Roman" w:cs="Times New Roman"/>
          <w:bCs/>
          <w:i w:val="0"/>
          <w:iCs w:val="0"/>
          <w:sz w:val="24"/>
          <w:szCs w:val="24"/>
          <w:shd w:val="clear" w:color="auto" w:fill="FFFFFF"/>
        </w:rPr>
        <w:t>455.4 feet.</w:t>
      </w:r>
      <w:r w:rsidR="00E74417" w:rsidRPr="00F7782D">
        <w:rPr>
          <w:rFonts w:ascii="Times New Roman" w:hAnsi="Times New Roman" w:cs="Times New Roman"/>
          <w:sz w:val="24"/>
          <w:szCs w:val="24"/>
          <w:shd w:val="clear" w:color="auto" w:fill="FFFFFF"/>
        </w:rPr>
        <w:t xml:space="preserve"> Each base sid</w:t>
      </w:r>
      <w:r w:rsidRPr="00F7782D">
        <w:rPr>
          <w:rFonts w:ascii="Times New Roman" w:hAnsi="Times New Roman" w:cs="Times New Roman"/>
          <w:sz w:val="24"/>
          <w:szCs w:val="24"/>
          <w:shd w:val="clear" w:color="auto" w:fill="FFFFFF"/>
        </w:rPr>
        <w:t xml:space="preserve">e was 755.9 feet </w:t>
      </w:r>
      <w:r w:rsidR="00E74417" w:rsidRPr="00F7782D">
        <w:rPr>
          <w:rFonts w:ascii="Times New Roman" w:hAnsi="Times New Roman" w:cs="Times New Roman"/>
          <w:sz w:val="24"/>
          <w:szCs w:val="24"/>
          <w:shd w:val="clear" w:color="auto" w:fill="FFFFFF"/>
        </w:rPr>
        <w:t>long</w:t>
      </w:r>
    </w:p>
    <w:p w:rsidR="00E74417" w:rsidRPr="00F7782D" w:rsidRDefault="00E74417" w:rsidP="00620F3C">
      <w:pPr>
        <w:pStyle w:val="ListParagraph"/>
        <w:numPr>
          <w:ilvl w:val="0"/>
          <w:numId w:val="12"/>
        </w:numPr>
        <w:rPr>
          <w:rFonts w:ascii="Times New Roman" w:hAnsi="Times New Roman" w:cs="Times New Roman"/>
          <w:sz w:val="24"/>
          <w:szCs w:val="24"/>
        </w:rPr>
      </w:pPr>
      <w:r w:rsidRPr="00F7782D">
        <w:rPr>
          <w:rFonts w:ascii="Times New Roman" w:hAnsi="Times New Roman" w:cs="Times New Roman"/>
          <w:sz w:val="24"/>
          <w:szCs w:val="24"/>
        </w:rPr>
        <w:t>The birth of a nation in the unlikely womb of Egypt</w:t>
      </w:r>
      <w:r w:rsidR="00620F3C" w:rsidRPr="00F7782D">
        <w:rPr>
          <w:rFonts w:ascii="Times New Roman" w:hAnsi="Times New Roman" w:cs="Times New Roman"/>
          <w:sz w:val="24"/>
          <w:szCs w:val="24"/>
        </w:rPr>
        <w:t>.</w:t>
      </w:r>
    </w:p>
    <w:p w:rsidR="00E74417" w:rsidRPr="00F7782D" w:rsidRDefault="00E74417" w:rsidP="00E74417">
      <w:pPr>
        <w:rPr>
          <w:rFonts w:ascii="Times New Roman" w:hAnsi="Times New Roman" w:cs="Times New Roman"/>
          <w:b/>
          <w:sz w:val="24"/>
          <w:szCs w:val="24"/>
        </w:rPr>
      </w:pPr>
    </w:p>
    <w:p w:rsidR="00E74417" w:rsidRPr="00F7782D" w:rsidRDefault="00E74417" w:rsidP="00E74417">
      <w:pPr>
        <w:rPr>
          <w:rFonts w:ascii="Times New Roman" w:hAnsi="Times New Roman" w:cs="Times New Roman"/>
          <w:b/>
          <w:sz w:val="24"/>
          <w:szCs w:val="24"/>
        </w:rPr>
      </w:pPr>
      <w:r w:rsidRPr="00F7782D">
        <w:rPr>
          <w:rFonts w:ascii="Times New Roman" w:hAnsi="Times New Roman" w:cs="Times New Roman"/>
          <w:b/>
          <w:sz w:val="24"/>
          <w:szCs w:val="24"/>
        </w:rPr>
        <w:t>Outline</w:t>
      </w:r>
    </w:p>
    <w:p w:rsidR="00E74417" w:rsidRPr="00F7782D" w:rsidRDefault="00F7782D" w:rsidP="00F7782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74417" w:rsidRPr="00F7782D">
        <w:rPr>
          <w:rFonts w:ascii="Times New Roman" w:eastAsia="Times New Roman" w:hAnsi="Times New Roman" w:cs="Times New Roman"/>
          <w:sz w:val="24"/>
          <w:szCs w:val="24"/>
        </w:rPr>
        <w:t>History</w:t>
      </w:r>
      <w:r w:rsidRPr="00F7782D">
        <w:rPr>
          <w:rFonts w:ascii="Times New Roman" w:eastAsia="Times New Roman" w:hAnsi="Times New Roman" w:cs="Times New Roman"/>
          <w:sz w:val="24"/>
          <w:szCs w:val="24"/>
        </w:rPr>
        <w:t>, Geography and Time</w:t>
      </w:r>
    </w:p>
    <w:p w:rsidR="00E74417" w:rsidRPr="00F7782D" w:rsidRDefault="00E74417" w:rsidP="00E74417">
      <w:pPr>
        <w:numPr>
          <w:ilvl w:val="0"/>
          <w:numId w:val="2"/>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Slavery (Ex 1-14)</w:t>
      </w:r>
    </w:p>
    <w:p w:rsidR="00E74417" w:rsidRPr="00F7782D" w:rsidRDefault="00E74417" w:rsidP="00E74417">
      <w:pPr>
        <w:numPr>
          <w:ilvl w:val="0"/>
          <w:numId w:val="2"/>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Emancipation (15-18)</w:t>
      </w:r>
    </w:p>
    <w:p w:rsidR="00E74417" w:rsidRPr="00F7782D" w:rsidRDefault="00E74417" w:rsidP="00F7782D">
      <w:pPr>
        <w:numPr>
          <w:ilvl w:val="0"/>
          <w:numId w:val="2"/>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Reconstruction (19-40)</w:t>
      </w:r>
    </w:p>
    <w:p w:rsidR="00E74417" w:rsidRPr="00F7782D" w:rsidRDefault="00E74417" w:rsidP="00E74417">
      <w:pPr>
        <w:numPr>
          <w:ilvl w:val="0"/>
          <w:numId w:val="3"/>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Egypt (Ex 1-13)</w:t>
      </w:r>
    </w:p>
    <w:p w:rsidR="00E74417" w:rsidRPr="00F7782D" w:rsidRDefault="00E74417" w:rsidP="00E74417">
      <w:pPr>
        <w:numPr>
          <w:ilvl w:val="0"/>
          <w:numId w:val="3"/>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Red Sea (14)</w:t>
      </w:r>
    </w:p>
    <w:p w:rsidR="00E74417" w:rsidRPr="00F7782D" w:rsidRDefault="00E74417" w:rsidP="00F7782D">
      <w:pPr>
        <w:numPr>
          <w:ilvl w:val="0"/>
          <w:numId w:val="3"/>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Sinai (15-40)</w:t>
      </w:r>
    </w:p>
    <w:p w:rsidR="00F7782D" w:rsidRDefault="00E74417" w:rsidP="00F7782D">
      <w:pPr>
        <w:numPr>
          <w:ilvl w:val="0"/>
          <w:numId w:val="4"/>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 xml:space="preserve">Moses' 40 years in the palace of </w:t>
      </w:r>
      <w:r w:rsidR="009F3019" w:rsidRPr="00F7782D">
        <w:rPr>
          <w:rFonts w:ascii="Times New Roman" w:eastAsia="Times New Roman" w:hAnsi="Times New Roman" w:cs="Times New Roman"/>
          <w:sz w:val="24"/>
          <w:szCs w:val="24"/>
        </w:rPr>
        <w:t>Pharaoh (Ex 1:1 - 2:14) ______________________</w:t>
      </w:r>
    </w:p>
    <w:p w:rsidR="00E74417" w:rsidRPr="00F7782D" w:rsidRDefault="00E74417" w:rsidP="00F7782D">
      <w:pPr>
        <w:numPr>
          <w:ilvl w:val="0"/>
          <w:numId w:val="4"/>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Moses' 40 years of preparation in the desert (2:14 - 4:31) Nobody</w:t>
      </w:r>
    </w:p>
    <w:p w:rsidR="00E74417" w:rsidRPr="00F7782D" w:rsidRDefault="00E74417" w:rsidP="00E74417">
      <w:pPr>
        <w:numPr>
          <w:ilvl w:val="0"/>
          <w:numId w:val="4"/>
        </w:numPr>
        <w:spacing w:before="100" w:beforeAutospacing="1" w:after="100" w:afterAutospacing="1"/>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Moses' 40 years of service with the nation of Israel (5 - 40) What God can do with a nobody</w:t>
      </w:r>
    </w:p>
    <w:p w:rsidR="00E74417" w:rsidRPr="00F7782D" w:rsidRDefault="00E74417" w:rsidP="00F7782D">
      <w:pPr>
        <w:rPr>
          <w:rFonts w:ascii="Times New Roman" w:hAnsi="Times New Roman" w:cs="Times New Roman"/>
          <w:sz w:val="24"/>
          <w:szCs w:val="24"/>
        </w:rPr>
      </w:pPr>
      <w:r w:rsidRPr="00F7782D">
        <w:rPr>
          <w:rFonts w:ascii="Times New Roman" w:hAnsi="Times New Roman" w:cs="Times New Roman"/>
          <w:sz w:val="24"/>
          <w:szCs w:val="24"/>
        </w:rPr>
        <w:t>I.  Exodus 1 to 18  - Exodus 1-18 The Exodus and Journey to Sinai  (narrative)</w:t>
      </w:r>
    </w:p>
    <w:p w:rsidR="00E74417" w:rsidRPr="00F7782D" w:rsidRDefault="00E74417" w:rsidP="00F7782D">
      <w:pPr>
        <w:pStyle w:val="NormalWeb"/>
        <w:shd w:val="clear" w:color="auto" w:fill="FFFFFF"/>
        <w:spacing w:before="360" w:beforeAutospacing="0" w:after="360" w:afterAutospacing="0"/>
        <w:ind w:firstLine="720"/>
      </w:pPr>
      <w:r w:rsidRPr="00F7782D">
        <w:t xml:space="preserve">A. 1:1-13:16 Preparation for the Exodus Through Ten Plagues </w:t>
      </w:r>
    </w:p>
    <w:p w:rsidR="009F3019" w:rsidRPr="00F7782D" w:rsidRDefault="00E74417" w:rsidP="00F7782D">
      <w:pPr>
        <w:pStyle w:val="NormalWeb"/>
        <w:shd w:val="clear" w:color="auto" w:fill="FFFFFF"/>
        <w:spacing w:before="360" w:beforeAutospacing="0" w:after="360" w:afterAutospacing="0"/>
        <w:ind w:left="720" w:firstLine="720"/>
      </w:pPr>
      <w:r w:rsidRPr="00F7782D">
        <w:t xml:space="preserve">1. 1-4 Bondage and Raising up a Deliverer—Moses </w:t>
      </w:r>
    </w:p>
    <w:p w:rsidR="00E74417" w:rsidRPr="00F7782D" w:rsidRDefault="00E74417" w:rsidP="00F7782D">
      <w:pPr>
        <w:pStyle w:val="NormalWeb"/>
        <w:shd w:val="clear" w:color="auto" w:fill="FFFFFF"/>
        <w:spacing w:before="360" w:beforeAutospacing="0" w:after="360" w:afterAutospacing="0"/>
        <w:ind w:left="720" w:firstLine="720"/>
      </w:pPr>
      <w:r w:rsidRPr="00F7782D">
        <w:t xml:space="preserve">2. 5:1-7:7 Initial Confrontation with Pharaoh and Further Revelation </w:t>
      </w:r>
    </w:p>
    <w:p w:rsidR="00E74417" w:rsidRPr="00F7782D" w:rsidRDefault="00E74417" w:rsidP="00F7782D">
      <w:pPr>
        <w:pStyle w:val="NormalWeb"/>
        <w:shd w:val="clear" w:color="auto" w:fill="FFFFFF"/>
        <w:spacing w:before="360" w:beforeAutospacing="0" w:after="360" w:afterAutospacing="0"/>
        <w:ind w:left="720" w:firstLine="720"/>
      </w:pPr>
      <w:r w:rsidRPr="00F7782D">
        <w:t xml:space="preserve">3. 7:8-13:16 The Ten Plagues </w:t>
      </w:r>
    </w:p>
    <w:p w:rsidR="00E74417" w:rsidRPr="00F7782D" w:rsidRDefault="00E74417" w:rsidP="00F7782D">
      <w:pPr>
        <w:pStyle w:val="NormalWeb"/>
        <w:shd w:val="clear" w:color="auto" w:fill="FFFFFF"/>
        <w:spacing w:before="360" w:beforeAutospacing="0" w:after="360" w:afterAutospacing="0"/>
        <w:ind w:firstLine="720"/>
      </w:pPr>
      <w:r w:rsidRPr="00F7782D">
        <w:t xml:space="preserve">B. 13:17-15:21 The Exodus </w:t>
      </w:r>
    </w:p>
    <w:p w:rsidR="00E74417" w:rsidRPr="00F7782D" w:rsidRDefault="00E74417" w:rsidP="00E74417">
      <w:pPr>
        <w:pStyle w:val="NormalWeb"/>
        <w:shd w:val="clear" w:color="auto" w:fill="FFFFFF"/>
        <w:spacing w:before="360" w:beforeAutospacing="0" w:after="360" w:afterAutospacing="0"/>
        <w:ind w:left="720" w:firstLine="720"/>
      </w:pPr>
      <w:r w:rsidRPr="00F7782D">
        <w:t xml:space="preserve">1. 13:17-14:31 Crossing the Red Sea </w:t>
      </w:r>
    </w:p>
    <w:p w:rsidR="00E74417" w:rsidRPr="00F7782D" w:rsidRDefault="00E74417" w:rsidP="00E74417">
      <w:pPr>
        <w:pStyle w:val="NormalWeb"/>
        <w:numPr>
          <w:ilvl w:val="2"/>
          <w:numId w:val="13"/>
        </w:numPr>
        <w:shd w:val="clear" w:color="auto" w:fill="FFFFFF"/>
        <w:spacing w:before="360" w:beforeAutospacing="0" w:after="360" w:afterAutospacing="0"/>
      </w:pPr>
      <w:r w:rsidRPr="00F7782D">
        <w:t>Numbers 1:46; 26:51</w:t>
      </w:r>
      <w:r w:rsidR="009F3019" w:rsidRPr="00F7782D">
        <w:t xml:space="preserve"> report that there were _________________</w:t>
      </w:r>
      <w:r w:rsidRPr="00F7782D">
        <w:t xml:space="preserve"> men of fighting age (20-50 yrs. of age, cf. Exod. 38:26). Therefore, if one estimates women, children, and old men, a number of 1.5 to 2.5 million is possible.</w:t>
      </w:r>
    </w:p>
    <w:p w:rsidR="00E74417" w:rsidRPr="00F7782D" w:rsidRDefault="00E74417" w:rsidP="00E74417">
      <w:pPr>
        <w:pStyle w:val="NormalWeb"/>
        <w:shd w:val="clear" w:color="auto" w:fill="FFFFFF"/>
        <w:spacing w:before="360" w:beforeAutospacing="0" w:after="360" w:afterAutospacing="0"/>
        <w:ind w:left="720" w:firstLine="720"/>
      </w:pPr>
      <w:r w:rsidRPr="00F7782D">
        <w:t xml:space="preserve">2. 15:1-21 The Song of the Sea </w:t>
      </w:r>
    </w:p>
    <w:p w:rsidR="00E74417" w:rsidRPr="00F7782D" w:rsidRDefault="00E74417" w:rsidP="00E74417">
      <w:pPr>
        <w:pStyle w:val="NormalWeb"/>
        <w:shd w:val="clear" w:color="auto" w:fill="FFFFFF"/>
        <w:spacing w:before="360" w:beforeAutospacing="0" w:after="360" w:afterAutospacing="0"/>
        <w:ind w:firstLine="720"/>
      </w:pPr>
      <w:r w:rsidRPr="00F7782D">
        <w:t xml:space="preserve">C. 15:22-18:27 The Journey to Sinai </w:t>
      </w:r>
    </w:p>
    <w:p w:rsidR="00E74417" w:rsidRPr="00F7782D" w:rsidRDefault="00E74417" w:rsidP="00E74417">
      <w:pPr>
        <w:pStyle w:val="NormalWeb"/>
        <w:shd w:val="clear" w:color="auto" w:fill="FFFFFF"/>
        <w:spacing w:before="360" w:beforeAutospacing="0" w:after="360" w:afterAutospacing="0"/>
        <w:ind w:left="720" w:firstLine="720"/>
      </w:pPr>
      <w:r w:rsidRPr="00F7782D">
        <w:t xml:space="preserve">1. 15:22-26 Bitter water and the LORD their healer </w:t>
      </w:r>
    </w:p>
    <w:p w:rsidR="00E74417" w:rsidRPr="00F7782D" w:rsidRDefault="00E74417" w:rsidP="00E74417">
      <w:pPr>
        <w:pStyle w:val="NormalWeb"/>
        <w:shd w:val="clear" w:color="auto" w:fill="FFFFFF"/>
        <w:spacing w:before="360" w:beforeAutospacing="0" w:after="360" w:afterAutospacing="0"/>
        <w:ind w:left="720" w:firstLine="720"/>
      </w:pPr>
      <w:r w:rsidRPr="00F7782D">
        <w:t xml:space="preserve">2. 15:27-16:36 No food and manna from heaven </w:t>
      </w:r>
    </w:p>
    <w:p w:rsidR="00E74417" w:rsidRPr="00F7782D" w:rsidRDefault="00E74417" w:rsidP="00E74417">
      <w:pPr>
        <w:pStyle w:val="NormalWeb"/>
        <w:shd w:val="clear" w:color="auto" w:fill="FFFFFF"/>
        <w:spacing w:before="360" w:beforeAutospacing="0" w:after="360" w:afterAutospacing="0"/>
        <w:ind w:left="720" w:firstLine="720"/>
      </w:pPr>
      <w:r w:rsidRPr="00F7782D">
        <w:t xml:space="preserve">3. 17:1-7 No water and striking the rock </w:t>
      </w:r>
    </w:p>
    <w:p w:rsidR="00E74417" w:rsidRPr="00F7782D" w:rsidRDefault="00E74417" w:rsidP="00E74417">
      <w:pPr>
        <w:pStyle w:val="NormalWeb"/>
        <w:shd w:val="clear" w:color="auto" w:fill="FFFFFF"/>
        <w:spacing w:before="360" w:beforeAutospacing="0" w:after="360" w:afterAutospacing="0"/>
        <w:ind w:left="720" w:firstLine="720"/>
      </w:pPr>
      <w:r w:rsidRPr="00F7782D">
        <w:lastRenderedPageBreak/>
        <w:t xml:space="preserve">4. 17:8-16 Attack of the Amalekites and The LORD as their Banner </w:t>
      </w:r>
    </w:p>
    <w:p w:rsidR="00E74417" w:rsidRPr="00F7782D" w:rsidRDefault="00E74417" w:rsidP="00E74417">
      <w:pPr>
        <w:pStyle w:val="NormalWeb"/>
        <w:shd w:val="clear" w:color="auto" w:fill="FFFFFF"/>
        <w:spacing w:before="360" w:beforeAutospacing="0" w:after="360" w:afterAutospacing="0"/>
        <w:ind w:left="720" w:firstLine="720"/>
      </w:pPr>
      <w:r w:rsidRPr="00F7782D">
        <w:t xml:space="preserve">5. 18:1-27 Jethro’s rejoicing and advice </w:t>
      </w:r>
    </w:p>
    <w:p w:rsidR="009F3019" w:rsidRPr="00F7782D" w:rsidRDefault="00E74417" w:rsidP="009F3019">
      <w:pPr>
        <w:rPr>
          <w:rFonts w:ascii="Times New Roman" w:hAnsi="Times New Roman" w:cs="Times New Roman"/>
          <w:sz w:val="24"/>
          <w:szCs w:val="24"/>
        </w:rPr>
      </w:pPr>
      <w:r w:rsidRPr="00F7782D">
        <w:rPr>
          <w:rFonts w:ascii="Times New Roman" w:hAnsi="Times New Roman" w:cs="Times New Roman"/>
          <w:sz w:val="24"/>
          <w:szCs w:val="24"/>
        </w:rPr>
        <w:t>II.  Exodus 19 to 24 - The Covenant at Sinai</w:t>
      </w:r>
    </w:p>
    <w:p w:rsidR="009F3019" w:rsidRPr="00F7782D" w:rsidRDefault="009F3019" w:rsidP="009F3019">
      <w:pPr>
        <w:rPr>
          <w:rFonts w:ascii="Times New Roman" w:hAnsi="Times New Roman" w:cs="Times New Roman"/>
          <w:sz w:val="24"/>
          <w:szCs w:val="24"/>
        </w:rPr>
      </w:pPr>
    </w:p>
    <w:p w:rsidR="00F7782D" w:rsidRPr="00F7782D" w:rsidRDefault="00E74417" w:rsidP="00F7782D">
      <w:pPr>
        <w:ind w:firstLine="720"/>
        <w:rPr>
          <w:rFonts w:ascii="Times New Roman" w:hAnsi="Times New Roman" w:cs="Times New Roman"/>
          <w:sz w:val="24"/>
          <w:szCs w:val="24"/>
        </w:rPr>
      </w:pPr>
      <w:r w:rsidRPr="00F7782D">
        <w:rPr>
          <w:rFonts w:ascii="Times New Roman" w:hAnsi="Times New Roman" w:cs="Times New Roman"/>
          <w:sz w:val="24"/>
          <w:szCs w:val="24"/>
        </w:rPr>
        <w:t xml:space="preserve">A. 19 </w:t>
      </w:r>
      <w:r w:rsidRPr="00F7782D">
        <w:rPr>
          <w:rFonts w:ascii="Times New Roman" w:hAnsi="Times New Roman" w:cs="Times New Roman"/>
          <w:sz w:val="24"/>
          <w:szCs w:val="24"/>
        </w:rPr>
        <w:tab/>
      </w:r>
      <w:r w:rsidRPr="00F7782D">
        <w:rPr>
          <w:rFonts w:ascii="Times New Roman" w:hAnsi="Times New Roman" w:cs="Times New Roman"/>
          <w:sz w:val="24"/>
          <w:szCs w:val="24"/>
        </w:rPr>
        <w:tab/>
        <w:t xml:space="preserve">Awesome revelation </w:t>
      </w:r>
    </w:p>
    <w:p w:rsidR="00F7782D" w:rsidRPr="00F7782D" w:rsidRDefault="00F7782D" w:rsidP="00F7782D">
      <w:pPr>
        <w:ind w:firstLine="720"/>
        <w:rPr>
          <w:rFonts w:ascii="Times New Roman" w:hAnsi="Times New Roman" w:cs="Times New Roman"/>
          <w:sz w:val="24"/>
          <w:szCs w:val="24"/>
        </w:rPr>
      </w:pPr>
    </w:p>
    <w:p w:rsidR="00F7782D" w:rsidRPr="00F7782D" w:rsidRDefault="00E74417" w:rsidP="00F7782D">
      <w:pPr>
        <w:ind w:firstLine="720"/>
        <w:rPr>
          <w:rFonts w:ascii="Times New Roman" w:hAnsi="Times New Roman" w:cs="Times New Roman"/>
          <w:sz w:val="24"/>
          <w:szCs w:val="24"/>
        </w:rPr>
      </w:pPr>
      <w:r w:rsidRPr="00F7782D">
        <w:rPr>
          <w:rFonts w:ascii="Times New Roman" w:hAnsi="Times New Roman" w:cs="Times New Roman"/>
          <w:sz w:val="24"/>
          <w:szCs w:val="24"/>
        </w:rPr>
        <w:t>B. 20</w:t>
      </w:r>
      <w:r w:rsidRPr="00F7782D">
        <w:rPr>
          <w:rFonts w:ascii="Times New Roman" w:hAnsi="Times New Roman" w:cs="Times New Roman"/>
          <w:sz w:val="24"/>
          <w:szCs w:val="24"/>
        </w:rPr>
        <w:tab/>
        <w:t xml:space="preserve"> </w:t>
      </w:r>
      <w:r w:rsidRPr="00F7782D">
        <w:rPr>
          <w:rFonts w:ascii="Times New Roman" w:hAnsi="Times New Roman" w:cs="Times New Roman"/>
          <w:sz w:val="24"/>
          <w:szCs w:val="24"/>
        </w:rPr>
        <w:tab/>
        <w:t>The heart of the covenant re</w:t>
      </w:r>
      <w:r w:rsidR="00F7782D" w:rsidRPr="00F7782D">
        <w:rPr>
          <w:rFonts w:ascii="Times New Roman" w:hAnsi="Times New Roman" w:cs="Times New Roman"/>
          <w:sz w:val="24"/>
          <w:szCs w:val="24"/>
        </w:rPr>
        <w:t>lationship—the Ten Commandments</w:t>
      </w:r>
    </w:p>
    <w:p w:rsidR="00F7782D" w:rsidRPr="00F7782D" w:rsidRDefault="00F7782D" w:rsidP="00F7782D">
      <w:pPr>
        <w:ind w:firstLine="720"/>
        <w:rPr>
          <w:rFonts w:ascii="Times New Roman" w:hAnsi="Times New Roman" w:cs="Times New Roman"/>
          <w:sz w:val="24"/>
          <w:szCs w:val="24"/>
        </w:rPr>
      </w:pPr>
    </w:p>
    <w:p w:rsidR="00F7782D" w:rsidRPr="00F7782D" w:rsidRDefault="00E74417" w:rsidP="00F7782D">
      <w:pPr>
        <w:ind w:firstLine="720"/>
        <w:rPr>
          <w:rFonts w:ascii="Times New Roman" w:hAnsi="Times New Roman" w:cs="Times New Roman"/>
          <w:sz w:val="24"/>
          <w:szCs w:val="24"/>
        </w:rPr>
      </w:pPr>
      <w:r w:rsidRPr="00F7782D">
        <w:rPr>
          <w:rFonts w:ascii="Times New Roman" w:hAnsi="Times New Roman" w:cs="Times New Roman"/>
          <w:sz w:val="24"/>
          <w:szCs w:val="24"/>
        </w:rPr>
        <w:t xml:space="preserve">C. 21-23 </w:t>
      </w:r>
      <w:r w:rsidRPr="00F7782D">
        <w:rPr>
          <w:rFonts w:ascii="Times New Roman" w:hAnsi="Times New Roman" w:cs="Times New Roman"/>
          <w:sz w:val="24"/>
          <w:szCs w:val="24"/>
        </w:rPr>
        <w:tab/>
        <w:t xml:space="preserve">The first collection of laws—how to live together as His people </w:t>
      </w:r>
    </w:p>
    <w:p w:rsidR="00F7782D" w:rsidRPr="00F7782D" w:rsidRDefault="00F7782D" w:rsidP="00F7782D">
      <w:pPr>
        <w:ind w:firstLine="720"/>
        <w:rPr>
          <w:rFonts w:ascii="Times New Roman" w:hAnsi="Times New Roman" w:cs="Times New Roman"/>
          <w:sz w:val="24"/>
          <w:szCs w:val="24"/>
        </w:rPr>
      </w:pPr>
    </w:p>
    <w:p w:rsidR="00E74417" w:rsidRPr="00F7782D" w:rsidRDefault="00E74417" w:rsidP="00F7782D">
      <w:pPr>
        <w:ind w:firstLine="720"/>
        <w:rPr>
          <w:rFonts w:ascii="Times New Roman" w:hAnsi="Times New Roman" w:cs="Times New Roman"/>
          <w:sz w:val="24"/>
          <w:szCs w:val="24"/>
        </w:rPr>
      </w:pPr>
      <w:r w:rsidRPr="00F7782D">
        <w:rPr>
          <w:rFonts w:ascii="Times New Roman" w:hAnsi="Times New Roman" w:cs="Times New Roman"/>
          <w:sz w:val="24"/>
          <w:szCs w:val="24"/>
        </w:rPr>
        <w:t xml:space="preserve">D. 24 </w:t>
      </w:r>
      <w:r w:rsidRPr="00F7782D">
        <w:rPr>
          <w:rFonts w:ascii="Times New Roman" w:hAnsi="Times New Roman" w:cs="Times New Roman"/>
          <w:sz w:val="24"/>
          <w:szCs w:val="24"/>
        </w:rPr>
        <w:tab/>
      </w:r>
      <w:r w:rsidRPr="00F7782D">
        <w:rPr>
          <w:rFonts w:ascii="Times New Roman" w:hAnsi="Times New Roman" w:cs="Times New Roman"/>
          <w:sz w:val="24"/>
          <w:szCs w:val="24"/>
        </w:rPr>
        <w:tab/>
        <w:t xml:space="preserve">The sealing of the covenant with communion </w:t>
      </w:r>
    </w:p>
    <w:p w:rsidR="00F7782D" w:rsidRPr="00F7782D" w:rsidRDefault="00F7782D" w:rsidP="00E74417">
      <w:pPr>
        <w:rPr>
          <w:rFonts w:ascii="Times New Roman" w:hAnsi="Times New Roman" w:cs="Times New Roman"/>
          <w:sz w:val="24"/>
          <w:szCs w:val="24"/>
        </w:rPr>
      </w:pPr>
    </w:p>
    <w:p w:rsidR="00E74417" w:rsidRPr="00F7782D" w:rsidRDefault="00E74417" w:rsidP="00E74417">
      <w:pPr>
        <w:rPr>
          <w:rFonts w:ascii="Times New Roman" w:hAnsi="Times New Roman" w:cs="Times New Roman"/>
          <w:sz w:val="24"/>
          <w:szCs w:val="24"/>
        </w:rPr>
      </w:pPr>
      <w:r w:rsidRPr="00F7782D">
        <w:rPr>
          <w:rFonts w:ascii="Times New Roman" w:hAnsi="Times New Roman" w:cs="Times New Roman"/>
          <w:sz w:val="24"/>
          <w:szCs w:val="24"/>
        </w:rPr>
        <w:t>III.  Exodus 25 to 31 The Tabernacle and Priesthood</w:t>
      </w:r>
    </w:p>
    <w:p w:rsidR="00F7782D" w:rsidRPr="00F7782D" w:rsidRDefault="00E74417" w:rsidP="00F7782D">
      <w:pPr>
        <w:pStyle w:val="NormalWeb"/>
        <w:shd w:val="clear" w:color="auto" w:fill="FFFFFF"/>
        <w:spacing w:before="360" w:beforeAutospacing="0" w:after="360" w:afterAutospacing="0" w:line="349" w:lineRule="atLeast"/>
        <w:ind w:firstLine="720"/>
      </w:pPr>
      <w:r w:rsidRPr="00F7782D">
        <w:t xml:space="preserve">A. 25-27 </w:t>
      </w:r>
      <w:r w:rsidRPr="00F7782D">
        <w:tab/>
        <w:t>Establishing the special place of His presence His way</w:t>
      </w:r>
    </w:p>
    <w:p w:rsidR="00E74417" w:rsidRPr="00F7782D" w:rsidRDefault="00E74417" w:rsidP="00F7782D">
      <w:pPr>
        <w:pStyle w:val="NormalWeb"/>
        <w:shd w:val="clear" w:color="auto" w:fill="FFFFFF"/>
        <w:spacing w:before="360" w:beforeAutospacing="0" w:after="360" w:afterAutospacing="0" w:line="349" w:lineRule="atLeast"/>
        <w:ind w:firstLine="720"/>
      </w:pPr>
      <w:r w:rsidRPr="00F7782D">
        <w:t xml:space="preserve">B. 28-30 </w:t>
      </w:r>
      <w:r w:rsidRPr="00F7782D">
        <w:tab/>
        <w:t xml:space="preserve">Respecting the representatives of His Holy Presence </w:t>
      </w:r>
    </w:p>
    <w:p w:rsidR="00E74417" w:rsidRPr="00F7782D" w:rsidRDefault="00E74417" w:rsidP="00E74417">
      <w:pPr>
        <w:pStyle w:val="NormalWeb"/>
        <w:shd w:val="clear" w:color="auto" w:fill="FFFFFF"/>
        <w:spacing w:before="360" w:beforeAutospacing="0" w:after="360" w:afterAutospacing="0" w:line="349" w:lineRule="atLeast"/>
        <w:ind w:firstLine="720"/>
      </w:pPr>
      <w:r w:rsidRPr="00F7782D">
        <w:t xml:space="preserve">C. 31 </w:t>
      </w:r>
      <w:r w:rsidRPr="00F7782D">
        <w:tab/>
      </w:r>
      <w:r w:rsidRPr="00F7782D">
        <w:tab/>
        <w:t xml:space="preserve">Concluding the preparation of the establishment of His presence </w:t>
      </w:r>
    </w:p>
    <w:p w:rsidR="00F7782D" w:rsidRPr="00F7782D" w:rsidRDefault="00E74417" w:rsidP="00F7782D">
      <w:pPr>
        <w:rPr>
          <w:rFonts w:ascii="Times New Roman" w:hAnsi="Times New Roman" w:cs="Times New Roman"/>
          <w:sz w:val="24"/>
          <w:szCs w:val="24"/>
        </w:rPr>
      </w:pPr>
      <w:r w:rsidRPr="00F7782D">
        <w:rPr>
          <w:rFonts w:ascii="Times New Roman" w:hAnsi="Times New Roman" w:cs="Times New Roman"/>
          <w:sz w:val="24"/>
          <w:szCs w:val="24"/>
        </w:rPr>
        <w:t>IV.  Exodus 32 to 34  -  The Golden Calf Apostasy</w:t>
      </w:r>
    </w:p>
    <w:p w:rsidR="00F7782D" w:rsidRPr="00F7782D" w:rsidRDefault="00F7782D" w:rsidP="00F7782D">
      <w:pPr>
        <w:rPr>
          <w:rFonts w:ascii="Times New Roman" w:hAnsi="Times New Roman" w:cs="Times New Roman"/>
          <w:sz w:val="24"/>
          <w:szCs w:val="24"/>
        </w:rPr>
      </w:pPr>
    </w:p>
    <w:p w:rsidR="00E74417" w:rsidRPr="00F7782D" w:rsidRDefault="00E74417" w:rsidP="00F7782D">
      <w:pPr>
        <w:ind w:firstLine="720"/>
        <w:rPr>
          <w:rFonts w:ascii="Times New Roman" w:hAnsi="Times New Roman" w:cs="Times New Roman"/>
          <w:sz w:val="24"/>
          <w:szCs w:val="24"/>
        </w:rPr>
      </w:pPr>
      <w:r w:rsidRPr="00F7782D">
        <w:rPr>
          <w:rFonts w:ascii="Times New Roman" w:hAnsi="Times New Roman" w:cs="Times New Roman"/>
          <w:sz w:val="24"/>
          <w:szCs w:val="24"/>
        </w:rPr>
        <w:t xml:space="preserve">A. 32 </w:t>
      </w:r>
      <w:r w:rsidRPr="00F7782D">
        <w:rPr>
          <w:rFonts w:ascii="Times New Roman" w:hAnsi="Times New Roman" w:cs="Times New Roman"/>
          <w:sz w:val="24"/>
          <w:szCs w:val="24"/>
        </w:rPr>
        <w:tab/>
      </w:r>
      <w:r w:rsidRPr="00F7782D">
        <w:rPr>
          <w:rFonts w:ascii="Times New Roman" w:hAnsi="Times New Roman" w:cs="Times New Roman"/>
          <w:sz w:val="24"/>
          <w:szCs w:val="24"/>
        </w:rPr>
        <w:tab/>
        <w:t xml:space="preserve">Loss of His presence through apostasy out of impatience leading to idolatry </w:t>
      </w:r>
    </w:p>
    <w:p w:rsidR="00E74417" w:rsidRPr="00F7782D" w:rsidRDefault="00E74417" w:rsidP="00F7782D">
      <w:pPr>
        <w:pStyle w:val="NormalWeb"/>
        <w:shd w:val="clear" w:color="auto" w:fill="FFFFFF"/>
        <w:spacing w:before="360" w:beforeAutospacing="0" w:after="360" w:afterAutospacing="0" w:line="349" w:lineRule="atLeast"/>
        <w:ind w:firstLine="720"/>
      </w:pPr>
      <w:r w:rsidRPr="00F7782D">
        <w:t xml:space="preserve">B. 33-34 </w:t>
      </w:r>
      <w:r w:rsidRPr="00F7782D">
        <w:tab/>
        <w:t xml:space="preserve">Valuing His presence among them </w:t>
      </w:r>
    </w:p>
    <w:p w:rsidR="00F7782D" w:rsidRPr="00F7782D" w:rsidRDefault="00E74417" w:rsidP="00F7782D">
      <w:pPr>
        <w:rPr>
          <w:rFonts w:ascii="Times New Roman" w:hAnsi="Times New Roman" w:cs="Times New Roman"/>
          <w:sz w:val="24"/>
          <w:szCs w:val="24"/>
        </w:rPr>
      </w:pPr>
      <w:r w:rsidRPr="00F7782D">
        <w:rPr>
          <w:rFonts w:ascii="Times New Roman" w:hAnsi="Times New Roman" w:cs="Times New Roman"/>
          <w:sz w:val="24"/>
          <w:szCs w:val="24"/>
        </w:rPr>
        <w:t>V.  Exodus 35 to 40  -  The Consummation of the Presence of God</w:t>
      </w:r>
    </w:p>
    <w:p w:rsidR="00F7782D" w:rsidRPr="00F7782D" w:rsidRDefault="00F7782D" w:rsidP="00F7782D">
      <w:pPr>
        <w:rPr>
          <w:rFonts w:ascii="Times New Roman" w:hAnsi="Times New Roman" w:cs="Times New Roman"/>
          <w:sz w:val="24"/>
          <w:szCs w:val="24"/>
        </w:rPr>
      </w:pPr>
    </w:p>
    <w:p w:rsidR="004D2067" w:rsidRDefault="004D2067" w:rsidP="00F7782D">
      <w:pPr>
        <w:rPr>
          <w:rFonts w:ascii="Times New Roman" w:hAnsi="Times New Roman" w:cs="Times New Roman"/>
          <w:b/>
          <w:sz w:val="24"/>
          <w:szCs w:val="24"/>
        </w:rPr>
      </w:pPr>
    </w:p>
    <w:p w:rsidR="004836DC" w:rsidRDefault="00E74417" w:rsidP="00F7782D">
      <w:pPr>
        <w:rPr>
          <w:rFonts w:ascii="Times New Roman" w:eastAsia="Times New Roman" w:hAnsi="Times New Roman" w:cs="Times New Roman"/>
          <w:sz w:val="24"/>
          <w:szCs w:val="24"/>
        </w:rPr>
      </w:pPr>
      <w:r w:rsidRPr="00F7782D">
        <w:rPr>
          <w:rFonts w:ascii="Times New Roman" w:hAnsi="Times New Roman" w:cs="Times New Roman"/>
          <w:b/>
          <w:sz w:val="24"/>
          <w:szCs w:val="24"/>
        </w:rPr>
        <w:t>Christ</w:t>
      </w:r>
      <w:r w:rsidR="00F7782D" w:rsidRPr="00F7782D">
        <w:rPr>
          <w:rFonts w:ascii="Times New Roman" w:hAnsi="Times New Roman" w:cs="Times New Roman"/>
          <w:b/>
          <w:sz w:val="24"/>
          <w:szCs w:val="24"/>
        </w:rPr>
        <w:t xml:space="preserve"> in Exodus</w:t>
      </w:r>
      <w:r w:rsidR="00F7782D">
        <w:rPr>
          <w:rFonts w:ascii="Times New Roman" w:hAnsi="Times New Roman" w:cs="Times New Roman"/>
          <w:sz w:val="24"/>
          <w:szCs w:val="24"/>
        </w:rPr>
        <w:t xml:space="preserve"> - </w:t>
      </w:r>
      <w:r w:rsidRPr="00F7782D">
        <w:rPr>
          <w:rFonts w:ascii="Times New Roman" w:eastAsia="Times New Roman" w:hAnsi="Times New Roman" w:cs="Times New Roman"/>
          <w:sz w:val="24"/>
          <w:szCs w:val="24"/>
        </w:rPr>
        <w:t>According to </w:t>
      </w:r>
      <w:hyperlink r:id="rId8" w:history="1">
        <w:r w:rsidRPr="00F7782D">
          <w:rPr>
            <w:rStyle w:val="Hyperlink"/>
            <w:rFonts w:ascii="Times New Roman" w:eastAsia="Times New Roman" w:hAnsi="Times New Roman" w:cs="Times New Roman"/>
            <w:color w:val="auto"/>
            <w:sz w:val="24"/>
            <w:szCs w:val="24"/>
            <w:u w:val="none"/>
          </w:rPr>
          <w:t>Luke 24:27</w:t>
        </w:r>
      </w:hyperlink>
      <w:r w:rsidRPr="00F7782D">
        <w:rPr>
          <w:rFonts w:ascii="Times New Roman" w:eastAsia="Times New Roman" w:hAnsi="Times New Roman" w:cs="Times New Roman"/>
          <w:sz w:val="24"/>
          <w:szCs w:val="24"/>
        </w:rPr>
        <w:t>, </w:t>
      </w:r>
      <w:hyperlink r:id="rId9" w:history="1">
        <w:r w:rsidRPr="00F7782D">
          <w:rPr>
            <w:rStyle w:val="Hyperlink"/>
            <w:rFonts w:ascii="Times New Roman" w:eastAsia="Times New Roman" w:hAnsi="Times New Roman" w:cs="Times New Roman"/>
            <w:color w:val="auto"/>
            <w:sz w:val="24"/>
            <w:szCs w:val="24"/>
            <w:u w:val="none"/>
          </w:rPr>
          <w:t>Luke 24:44-45</w:t>
        </w:r>
      </w:hyperlink>
      <w:r w:rsidRPr="00F7782D">
        <w:rPr>
          <w:rFonts w:ascii="Times New Roman" w:eastAsia="Times New Roman" w:hAnsi="Times New Roman" w:cs="Times New Roman"/>
          <w:sz w:val="24"/>
          <w:szCs w:val="24"/>
        </w:rPr>
        <w:t> Christ</w:t>
      </w:r>
      <w:r w:rsidR="004836DC">
        <w:rPr>
          <w:rFonts w:ascii="Times New Roman" w:eastAsia="Times New Roman" w:hAnsi="Times New Roman" w:cs="Times New Roman"/>
          <w:sz w:val="24"/>
          <w:szCs w:val="24"/>
        </w:rPr>
        <w:t xml:space="preserve"> is found in "all the </w:t>
      </w:r>
    </w:p>
    <w:p w:rsidR="004836DC" w:rsidRDefault="004836DC" w:rsidP="00F7782D">
      <w:pPr>
        <w:rPr>
          <w:rFonts w:ascii="Times New Roman" w:eastAsia="Times New Roman" w:hAnsi="Times New Roman" w:cs="Times New Roman"/>
          <w:sz w:val="24"/>
          <w:szCs w:val="24"/>
        </w:rPr>
      </w:pPr>
    </w:p>
    <w:p w:rsidR="00F7782D" w:rsidRPr="00F7782D" w:rsidRDefault="004836DC" w:rsidP="00F7782D">
      <w:pPr>
        <w:rPr>
          <w:rFonts w:ascii="Times New Roman" w:hAnsi="Times New Roman" w:cs="Times New Roman"/>
          <w:sz w:val="24"/>
          <w:szCs w:val="24"/>
        </w:rPr>
      </w:pPr>
      <w:r>
        <w:rPr>
          <w:rFonts w:ascii="Times New Roman" w:eastAsia="Times New Roman" w:hAnsi="Times New Roman" w:cs="Times New Roman"/>
          <w:sz w:val="24"/>
          <w:szCs w:val="24"/>
        </w:rPr>
        <w:t>__________________________</w:t>
      </w:r>
      <w:r w:rsidR="00E74417" w:rsidRPr="00F7782D">
        <w:rPr>
          <w:rFonts w:ascii="Times New Roman" w:eastAsia="Times New Roman" w:hAnsi="Times New Roman" w:cs="Times New Roman"/>
          <w:sz w:val="24"/>
          <w:szCs w:val="24"/>
        </w:rPr>
        <w:t xml:space="preserve">." </w:t>
      </w:r>
    </w:p>
    <w:p w:rsidR="00F7782D" w:rsidRDefault="00F7782D" w:rsidP="00F7782D">
      <w:pPr>
        <w:shd w:val="clear" w:color="auto" w:fill="FFFFFF"/>
        <w:spacing w:after="150"/>
        <w:rPr>
          <w:rFonts w:ascii="Times New Roman" w:eastAsia="Times New Roman" w:hAnsi="Times New Roman" w:cs="Times New Roman"/>
          <w:sz w:val="24"/>
          <w:szCs w:val="24"/>
        </w:rPr>
      </w:pPr>
    </w:p>
    <w:p w:rsidR="00E74417" w:rsidRPr="00F7782D" w:rsidRDefault="00F7782D" w:rsidP="00F7782D">
      <w:pPr>
        <w:shd w:val="clear" w:color="auto" w:fill="FFFFFF"/>
        <w:spacing w:after="150"/>
        <w:rPr>
          <w:rFonts w:ascii="Times New Roman" w:eastAsia="Times New Roman" w:hAnsi="Times New Roman" w:cs="Times New Roman"/>
          <w:sz w:val="24"/>
          <w:szCs w:val="24"/>
        </w:rPr>
      </w:pPr>
      <w:r w:rsidRPr="00F7782D">
        <w:rPr>
          <w:rFonts w:ascii="Times New Roman" w:eastAsia="Times New Roman" w:hAnsi="Times New Roman" w:cs="Times New Roman"/>
          <w:sz w:val="24"/>
          <w:szCs w:val="24"/>
        </w:rPr>
        <w:t>T</w:t>
      </w:r>
      <w:r w:rsidR="00E74417" w:rsidRPr="00F7782D">
        <w:rPr>
          <w:rFonts w:ascii="Times New Roman" w:eastAsia="Times New Roman" w:hAnsi="Times New Roman" w:cs="Times New Roman"/>
          <w:sz w:val="24"/>
          <w:szCs w:val="24"/>
        </w:rPr>
        <w:t>he Burning Bush (</w:t>
      </w:r>
      <w:hyperlink r:id="rId10" w:history="1">
        <w:r w:rsidR="00E74417" w:rsidRPr="00F7782D">
          <w:rPr>
            <w:rStyle w:val="Hyperlink"/>
            <w:rFonts w:ascii="Times New Roman" w:eastAsia="Times New Roman" w:hAnsi="Times New Roman" w:cs="Times New Roman"/>
            <w:color w:val="auto"/>
            <w:sz w:val="24"/>
            <w:szCs w:val="24"/>
            <w:u w:val="none"/>
          </w:rPr>
          <w:t>Exodus 3:1-6</w:t>
        </w:r>
      </w:hyperlink>
      <w:r w:rsidR="00E74417" w:rsidRPr="00F7782D">
        <w:rPr>
          <w:rFonts w:ascii="Times New Roman" w:eastAsia="Times New Roman" w:hAnsi="Times New Roman" w:cs="Times New Roman"/>
          <w:sz w:val="24"/>
          <w:szCs w:val="24"/>
        </w:rPr>
        <w:t>)</w:t>
      </w:r>
      <w:r w:rsidRPr="00F7782D">
        <w:rPr>
          <w:rFonts w:ascii="Times New Roman" w:eastAsia="Times New Roman" w:hAnsi="Times New Roman" w:cs="Times New Roman"/>
          <w:sz w:val="24"/>
          <w:szCs w:val="24"/>
        </w:rPr>
        <w:t xml:space="preserve">, </w:t>
      </w:r>
      <w:r w:rsidR="00E74417" w:rsidRPr="00F7782D">
        <w:rPr>
          <w:rFonts w:ascii="Times New Roman" w:eastAsia="Times New Roman" w:hAnsi="Times New Roman" w:cs="Times New Roman"/>
          <w:sz w:val="24"/>
          <w:szCs w:val="24"/>
        </w:rPr>
        <w:t>The Passover Lamb of God (</w:t>
      </w:r>
      <w:hyperlink r:id="rId11" w:history="1">
        <w:r w:rsidR="00E74417" w:rsidRPr="00F7782D">
          <w:rPr>
            <w:rStyle w:val="Hyperlink"/>
            <w:rFonts w:ascii="Times New Roman" w:eastAsia="Times New Roman" w:hAnsi="Times New Roman" w:cs="Times New Roman"/>
            <w:color w:val="auto"/>
            <w:sz w:val="24"/>
            <w:szCs w:val="24"/>
            <w:u w:val="none"/>
          </w:rPr>
          <w:t>Exodus 12:1-28</w:t>
        </w:r>
      </w:hyperlink>
      <w:r w:rsidR="00E74417" w:rsidRPr="00F7782D">
        <w:rPr>
          <w:rFonts w:ascii="Times New Roman" w:eastAsia="Times New Roman" w:hAnsi="Times New Roman" w:cs="Times New Roman"/>
          <w:sz w:val="24"/>
          <w:szCs w:val="24"/>
        </w:rPr>
        <w:t>)</w:t>
      </w:r>
      <w:r w:rsidRPr="00F7782D">
        <w:rPr>
          <w:rFonts w:ascii="Times New Roman" w:eastAsia="Times New Roman" w:hAnsi="Times New Roman" w:cs="Times New Roman"/>
          <w:sz w:val="24"/>
          <w:szCs w:val="24"/>
        </w:rPr>
        <w:t xml:space="preserve">, </w:t>
      </w:r>
      <w:r w:rsidR="00E74417" w:rsidRPr="00F7782D">
        <w:rPr>
          <w:rFonts w:ascii="Times New Roman" w:eastAsia="Times New Roman" w:hAnsi="Times New Roman" w:cs="Times New Roman"/>
          <w:sz w:val="24"/>
          <w:szCs w:val="24"/>
        </w:rPr>
        <w:t>The Unleavened Bread (</w:t>
      </w:r>
      <w:hyperlink r:id="rId12" w:history="1">
        <w:r w:rsidR="00E74417" w:rsidRPr="00F7782D">
          <w:rPr>
            <w:rStyle w:val="Hyperlink"/>
            <w:rFonts w:ascii="Times New Roman" w:eastAsia="Times New Roman" w:hAnsi="Times New Roman" w:cs="Times New Roman"/>
            <w:color w:val="auto"/>
            <w:sz w:val="24"/>
            <w:szCs w:val="24"/>
            <w:u w:val="none"/>
          </w:rPr>
          <w:t>Exodus 13:3-10</w:t>
        </w:r>
      </w:hyperlink>
      <w:r w:rsidRPr="00F7782D">
        <w:rPr>
          <w:rFonts w:ascii="Times New Roman" w:eastAsia="Times New Roman" w:hAnsi="Times New Roman" w:cs="Times New Roman"/>
          <w:sz w:val="24"/>
          <w:szCs w:val="24"/>
        </w:rPr>
        <w:t xml:space="preserve">, </w:t>
      </w:r>
      <w:r w:rsidR="00E74417" w:rsidRPr="00F7782D">
        <w:rPr>
          <w:rFonts w:ascii="Times New Roman" w:eastAsia="Times New Roman" w:hAnsi="Times New Roman" w:cs="Times New Roman"/>
          <w:sz w:val="24"/>
          <w:szCs w:val="24"/>
        </w:rPr>
        <w:t>The Rock/Pillar of Cloud and Fire leading them (</w:t>
      </w:r>
      <w:hyperlink r:id="rId13" w:history="1">
        <w:r w:rsidR="00E74417" w:rsidRPr="00F7782D">
          <w:rPr>
            <w:rStyle w:val="Hyperlink"/>
            <w:rFonts w:ascii="Times New Roman" w:eastAsia="Times New Roman" w:hAnsi="Times New Roman" w:cs="Times New Roman"/>
            <w:color w:val="auto"/>
            <w:sz w:val="24"/>
            <w:szCs w:val="24"/>
            <w:u w:val="none"/>
          </w:rPr>
          <w:t>Exodus 13:21-22</w:t>
        </w:r>
      </w:hyperlink>
      <w:r w:rsidR="00E74417" w:rsidRPr="00F7782D">
        <w:rPr>
          <w:rFonts w:ascii="Times New Roman" w:eastAsia="Times New Roman" w:hAnsi="Times New Roman" w:cs="Times New Roman"/>
          <w:sz w:val="24"/>
          <w:szCs w:val="24"/>
        </w:rPr>
        <w:t>)</w:t>
      </w:r>
      <w:r w:rsidRPr="00F7782D">
        <w:rPr>
          <w:rFonts w:ascii="Times New Roman" w:eastAsia="Times New Roman" w:hAnsi="Times New Roman" w:cs="Times New Roman"/>
          <w:sz w:val="24"/>
          <w:szCs w:val="24"/>
        </w:rPr>
        <w:t xml:space="preserve">, </w:t>
      </w:r>
      <w:r w:rsidR="00E74417" w:rsidRPr="00F7782D">
        <w:rPr>
          <w:rFonts w:ascii="Times New Roman" w:eastAsia="Times New Roman" w:hAnsi="Times New Roman" w:cs="Times New Roman"/>
          <w:sz w:val="24"/>
          <w:szCs w:val="24"/>
        </w:rPr>
        <w:t>The Manna from Heaven (</w:t>
      </w:r>
      <w:hyperlink r:id="rId14" w:history="1">
        <w:r w:rsidR="00E74417" w:rsidRPr="00F7782D">
          <w:rPr>
            <w:rStyle w:val="Hyperlink"/>
            <w:rFonts w:ascii="Times New Roman" w:eastAsia="Times New Roman" w:hAnsi="Times New Roman" w:cs="Times New Roman"/>
            <w:color w:val="auto"/>
            <w:sz w:val="24"/>
            <w:szCs w:val="24"/>
            <w:u w:val="none"/>
          </w:rPr>
          <w:t>Exodus 16</w:t>
        </w:r>
      </w:hyperlink>
      <w:r w:rsidR="00E74417" w:rsidRPr="00F7782D">
        <w:rPr>
          <w:rFonts w:ascii="Times New Roman" w:eastAsia="Times New Roman" w:hAnsi="Times New Roman" w:cs="Times New Roman"/>
          <w:sz w:val="24"/>
          <w:szCs w:val="24"/>
        </w:rPr>
        <w:t>)</w:t>
      </w:r>
      <w:r w:rsidRPr="00F7782D">
        <w:rPr>
          <w:rFonts w:ascii="Times New Roman" w:eastAsia="Times New Roman" w:hAnsi="Times New Roman" w:cs="Times New Roman"/>
          <w:sz w:val="24"/>
          <w:szCs w:val="24"/>
        </w:rPr>
        <w:t xml:space="preserve">, </w:t>
      </w:r>
      <w:r w:rsidR="00E74417" w:rsidRPr="00F7782D">
        <w:rPr>
          <w:rFonts w:ascii="Times New Roman" w:eastAsia="Times New Roman" w:hAnsi="Times New Roman" w:cs="Times New Roman"/>
          <w:sz w:val="24"/>
          <w:szCs w:val="24"/>
        </w:rPr>
        <w:t>The Source of Living Water (</w:t>
      </w:r>
      <w:hyperlink r:id="rId15" w:history="1">
        <w:r w:rsidR="00E74417" w:rsidRPr="00F7782D">
          <w:rPr>
            <w:rStyle w:val="Hyperlink"/>
            <w:rFonts w:ascii="Times New Roman" w:eastAsia="Times New Roman" w:hAnsi="Times New Roman" w:cs="Times New Roman"/>
            <w:color w:val="auto"/>
            <w:sz w:val="24"/>
            <w:szCs w:val="24"/>
            <w:u w:val="none"/>
          </w:rPr>
          <w:t>Exodus 17:1-7</w:t>
        </w:r>
      </w:hyperlink>
      <w:r w:rsidR="00E74417" w:rsidRPr="00F7782D">
        <w:rPr>
          <w:rFonts w:ascii="Times New Roman" w:eastAsia="Times New Roman" w:hAnsi="Times New Roman" w:cs="Times New Roman"/>
          <w:sz w:val="24"/>
          <w:szCs w:val="24"/>
        </w:rPr>
        <w:t>)</w:t>
      </w:r>
      <w:r w:rsidRPr="00F7782D">
        <w:rPr>
          <w:rFonts w:ascii="Times New Roman" w:eastAsia="Times New Roman" w:hAnsi="Times New Roman" w:cs="Times New Roman"/>
          <w:sz w:val="24"/>
          <w:szCs w:val="24"/>
        </w:rPr>
        <w:t xml:space="preserve">, The Tabernacle . . . </w:t>
      </w:r>
    </w:p>
    <w:sectPr w:rsidR="00E74417" w:rsidRPr="00F7782D" w:rsidSect="00E74417">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B9" w:rsidRDefault="00D259B9" w:rsidP="00620F3C">
      <w:r>
        <w:separator/>
      </w:r>
    </w:p>
  </w:endnote>
  <w:endnote w:type="continuationSeparator" w:id="0">
    <w:p w:rsidR="00D259B9" w:rsidRDefault="00D259B9" w:rsidP="0062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937085"/>
      <w:docPartObj>
        <w:docPartGallery w:val="Page Numbers (Bottom of Page)"/>
        <w:docPartUnique/>
      </w:docPartObj>
    </w:sdtPr>
    <w:sdtEndPr>
      <w:rPr>
        <w:noProof/>
      </w:rPr>
    </w:sdtEndPr>
    <w:sdtContent>
      <w:p w:rsidR="00620F3C" w:rsidRDefault="00620F3C">
        <w:pPr>
          <w:pStyle w:val="Footer"/>
          <w:jc w:val="right"/>
        </w:pPr>
        <w:r>
          <w:fldChar w:fldCharType="begin"/>
        </w:r>
        <w:r>
          <w:instrText xml:space="preserve"> PAGE   \* MERGEFORMAT </w:instrText>
        </w:r>
        <w:r>
          <w:fldChar w:fldCharType="separate"/>
        </w:r>
        <w:r w:rsidR="006268C9">
          <w:rPr>
            <w:noProof/>
          </w:rPr>
          <w:t>1</w:t>
        </w:r>
        <w:r>
          <w:rPr>
            <w:noProof/>
          </w:rPr>
          <w:fldChar w:fldCharType="end"/>
        </w:r>
      </w:p>
    </w:sdtContent>
  </w:sdt>
  <w:p w:rsidR="00620F3C" w:rsidRDefault="00620F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B9" w:rsidRDefault="00D259B9" w:rsidP="00620F3C">
      <w:r>
        <w:separator/>
      </w:r>
    </w:p>
  </w:footnote>
  <w:footnote w:type="continuationSeparator" w:id="0">
    <w:p w:rsidR="00D259B9" w:rsidRDefault="00D259B9" w:rsidP="00620F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385F"/>
    <w:multiLevelType w:val="hybridMultilevel"/>
    <w:tmpl w:val="5926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91D14"/>
    <w:multiLevelType w:val="hybridMultilevel"/>
    <w:tmpl w:val="152CB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AE79F5"/>
    <w:multiLevelType w:val="multilevel"/>
    <w:tmpl w:val="1D66428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15:restartNumberingAfterBreak="0">
    <w:nsid w:val="426140AD"/>
    <w:multiLevelType w:val="multilevel"/>
    <w:tmpl w:val="EA0EE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733F4"/>
    <w:multiLevelType w:val="multilevel"/>
    <w:tmpl w:val="987EC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E226C5"/>
    <w:multiLevelType w:val="hybridMultilevel"/>
    <w:tmpl w:val="2CCC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4785C"/>
    <w:multiLevelType w:val="multilevel"/>
    <w:tmpl w:val="62663C64"/>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 w15:restartNumberingAfterBreak="0">
    <w:nsid w:val="5E3B4A43"/>
    <w:multiLevelType w:val="hybridMultilevel"/>
    <w:tmpl w:val="5EDE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90D59"/>
    <w:multiLevelType w:val="hybridMultilevel"/>
    <w:tmpl w:val="17BE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F1B41"/>
    <w:multiLevelType w:val="multilevel"/>
    <w:tmpl w:val="88769F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 w15:restartNumberingAfterBreak="0">
    <w:nsid w:val="7C4775ED"/>
    <w:multiLevelType w:val="hybridMultilevel"/>
    <w:tmpl w:val="0CD8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273B3"/>
    <w:multiLevelType w:val="hybridMultilevel"/>
    <w:tmpl w:val="FED00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7">
    <w:abstractNumId w:val="1"/>
  </w:num>
  <w:num w:numId="8">
    <w:abstractNumId w:val="10"/>
  </w:num>
  <w:num w:numId="9">
    <w:abstractNumId w:val="7"/>
  </w:num>
  <w:num w:numId="10">
    <w:abstractNumId w:val="0"/>
  </w:num>
  <w:num w:numId="11">
    <w:abstractNumId w:val="5"/>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417"/>
    <w:rsid w:val="00387FE8"/>
    <w:rsid w:val="004836DC"/>
    <w:rsid w:val="00496A36"/>
    <w:rsid w:val="004D2067"/>
    <w:rsid w:val="005C5720"/>
    <w:rsid w:val="006156D7"/>
    <w:rsid w:val="00620F3C"/>
    <w:rsid w:val="006268C9"/>
    <w:rsid w:val="0085281B"/>
    <w:rsid w:val="009052C0"/>
    <w:rsid w:val="00914228"/>
    <w:rsid w:val="009F3019"/>
    <w:rsid w:val="00B03FF5"/>
    <w:rsid w:val="00BB7656"/>
    <w:rsid w:val="00CD7FB0"/>
    <w:rsid w:val="00D16F06"/>
    <w:rsid w:val="00D259B9"/>
    <w:rsid w:val="00E74417"/>
    <w:rsid w:val="00F7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442D7-9174-4BC9-B668-AB6ACBCC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417"/>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E74417"/>
    <w:pPr>
      <w:spacing w:before="100" w:beforeAutospacing="1" w:after="100" w:afterAutospacing="1"/>
    </w:pPr>
    <w:rPr>
      <w:rFonts w:ascii="Times New Roman" w:eastAsia="Times New Roman" w:hAnsi="Times New Roman" w:cs="Times New Roman"/>
      <w:sz w:val="24"/>
      <w:szCs w:val="24"/>
    </w:rPr>
  </w:style>
  <w:style w:type="paragraph" w:customStyle="1" w:styleId="loutline1">
    <w:name w:val="l_outline1"/>
    <w:basedOn w:val="Normal"/>
    <w:uiPriority w:val="99"/>
    <w:rsid w:val="00E74417"/>
    <w:pPr>
      <w:spacing w:before="100" w:beforeAutospacing="1" w:after="100" w:afterAutospacing="1"/>
    </w:pPr>
    <w:rPr>
      <w:rFonts w:ascii="Times New Roman" w:eastAsia="Times New Roman" w:hAnsi="Times New Roman" w:cs="Times New Roman"/>
      <w:sz w:val="24"/>
      <w:szCs w:val="24"/>
    </w:rPr>
  </w:style>
  <w:style w:type="paragraph" w:customStyle="1" w:styleId="loutline2">
    <w:name w:val="l_outline2"/>
    <w:basedOn w:val="Normal"/>
    <w:uiPriority w:val="99"/>
    <w:rsid w:val="00E74417"/>
    <w:pPr>
      <w:spacing w:before="100" w:beforeAutospacing="1" w:after="100" w:afterAutospacing="1"/>
    </w:pPr>
    <w:rPr>
      <w:rFonts w:ascii="Times New Roman" w:eastAsia="Times New Roman" w:hAnsi="Times New Roman" w:cs="Times New Roman"/>
      <w:sz w:val="24"/>
      <w:szCs w:val="24"/>
    </w:rPr>
  </w:style>
  <w:style w:type="paragraph" w:customStyle="1" w:styleId="loutline3">
    <w:name w:val="l_outline3"/>
    <w:basedOn w:val="Normal"/>
    <w:uiPriority w:val="99"/>
    <w:rsid w:val="00E74417"/>
    <w:pPr>
      <w:spacing w:before="100" w:beforeAutospacing="1" w:after="100" w:afterAutospacing="1"/>
    </w:pPr>
    <w:rPr>
      <w:rFonts w:ascii="Times New Roman" w:eastAsia="Times New Roman" w:hAnsi="Times New Roman" w:cs="Times New Roman"/>
      <w:sz w:val="24"/>
      <w:szCs w:val="24"/>
    </w:rPr>
  </w:style>
  <w:style w:type="paragraph" w:customStyle="1" w:styleId="leveli-flush">
    <w:name w:val="leveli-flush"/>
    <w:basedOn w:val="Normal"/>
    <w:uiPriority w:val="99"/>
    <w:rsid w:val="00E74417"/>
    <w:pPr>
      <w:spacing w:before="100" w:beforeAutospacing="1" w:after="100" w:afterAutospacing="1"/>
    </w:pPr>
    <w:rPr>
      <w:rFonts w:ascii="Times New Roman" w:eastAsia="Times New Roman" w:hAnsi="Times New Roman" w:cs="Times New Roman"/>
      <w:sz w:val="24"/>
      <w:szCs w:val="24"/>
    </w:rPr>
  </w:style>
  <w:style w:type="paragraph" w:customStyle="1" w:styleId="levela-2">
    <w:name w:val="levela-2"/>
    <w:basedOn w:val="Normal"/>
    <w:uiPriority w:val="99"/>
    <w:rsid w:val="00E7441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74417"/>
  </w:style>
  <w:style w:type="paragraph" w:styleId="Header">
    <w:name w:val="header"/>
    <w:basedOn w:val="Normal"/>
    <w:link w:val="HeaderChar"/>
    <w:uiPriority w:val="99"/>
    <w:unhideWhenUsed/>
    <w:rsid w:val="00620F3C"/>
    <w:pPr>
      <w:tabs>
        <w:tab w:val="center" w:pos="4680"/>
        <w:tab w:val="right" w:pos="9360"/>
      </w:tabs>
    </w:pPr>
  </w:style>
  <w:style w:type="character" w:customStyle="1" w:styleId="HeaderChar">
    <w:name w:val="Header Char"/>
    <w:basedOn w:val="DefaultParagraphFont"/>
    <w:link w:val="Header"/>
    <w:uiPriority w:val="99"/>
    <w:rsid w:val="00620F3C"/>
  </w:style>
  <w:style w:type="paragraph" w:styleId="Footer">
    <w:name w:val="footer"/>
    <w:basedOn w:val="Normal"/>
    <w:link w:val="FooterChar"/>
    <w:uiPriority w:val="99"/>
    <w:unhideWhenUsed/>
    <w:rsid w:val="00620F3C"/>
    <w:pPr>
      <w:tabs>
        <w:tab w:val="center" w:pos="4680"/>
        <w:tab w:val="right" w:pos="9360"/>
      </w:tabs>
    </w:pPr>
  </w:style>
  <w:style w:type="character" w:customStyle="1" w:styleId="FooterChar">
    <w:name w:val="Footer Char"/>
    <w:basedOn w:val="DefaultParagraphFont"/>
    <w:link w:val="Footer"/>
    <w:uiPriority w:val="99"/>
    <w:rsid w:val="00620F3C"/>
  </w:style>
  <w:style w:type="paragraph" w:styleId="BalloonText">
    <w:name w:val="Balloon Text"/>
    <w:basedOn w:val="Normal"/>
    <w:link w:val="BalloonTextChar"/>
    <w:uiPriority w:val="99"/>
    <w:semiHidden/>
    <w:unhideWhenUsed/>
    <w:rsid w:val="005C57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8262">
      <w:bodyDiv w:val="1"/>
      <w:marLeft w:val="0"/>
      <w:marRight w:val="0"/>
      <w:marTop w:val="0"/>
      <w:marBottom w:val="0"/>
      <w:divBdr>
        <w:top w:val="none" w:sz="0" w:space="0" w:color="auto"/>
        <w:left w:val="none" w:sz="0" w:space="0" w:color="auto"/>
        <w:bottom w:val="none" w:sz="0" w:space="0" w:color="auto"/>
        <w:right w:val="none" w:sz="0" w:space="0" w:color="auto"/>
      </w:divBdr>
    </w:div>
    <w:div w:id="590161161">
      <w:bodyDiv w:val="1"/>
      <w:marLeft w:val="0"/>
      <w:marRight w:val="0"/>
      <w:marTop w:val="0"/>
      <w:marBottom w:val="0"/>
      <w:divBdr>
        <w:top w:val="none" w:sz="0" w:space="0" w:color="auto"/>
        <w:left w:val="none" w:sz="0" w:space="0" w:color="auto"/>
        <w:bottom w:val="none" w:sz="0" w:space="0" w:color="auto"/>
        <w:right w:val="none" w:sz="0" w:space="0" w:color="auto"/>
      </w:divBdr>
    </w:div>
    <w:div w:id="7914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q=lu+24:27" TargetMode="External"/><Relationship Id="rId13" Type="http://schemas.openxmlformats.org/officeDocument/2006/relationships/hyperlink" Target="http://www.biblestudytools.com/search/?q=ex+13:21-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estudytools.com/search/?q=ex+13:3-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estudytools.com/search/?q=ex+12:1-28" TargetMode="External"/><Relationship Id="rId5" Type="http://schemas.openxmlformats.org/officeDocument/2006/relationships/webSettings" Target="webSettings.xml"/><Relationship Id="rId15" Type="http://schemas.openxmlformats.org/officeDocument/2006/relationships/hyperlink" Target="http://www.biblestudytools.com/search/?q=ex+17:1-7" TargetMode="External"/><Relationship Id="rId10" Type="http://schemas.openxmlformats.org/officeDocument/2006/relationships/hyperlink" Target="http://www.biblestudytools.com/search/?q=ex+3:1-6" TargetMode="External"/><Relationship Id="rId4" Type="http://schemas.openxmlformats.org/officeDocument/2006/relationships/settings" Target="settings.xml"/><Relationship Id="rId9" Type="http://schemas.openxmlformats.org/officeDocument/2006/relationships/hyperlink" Target="http://www.biblestudytools.com/search/?q=lu+24:44-45" TargetMode="External"/><Relationship Id="rId14" Type="http://schemas.openxmlformats.org/officeDocument/2006/relationships/hyperlink" Target="http://www.biblestudytools.com/search/?q=ex+1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Tim</cp:lastModifiedBy>
  <cp:revision>2</cp:revision>
  <cp:lastPrinted>2019-10-29T17:38:00Z</cp:lastPrinted>
  <dcterms:created xsi:type="dcterms:W3CDTF">2019-10-29T17:50:00Z</dcterms:created>
  <dcterms:modified xsi:type="dcterms:W3CDTF">2019-10-29T17:50:00Z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