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A9" w:rsidRDefault="003D27A9" w:rsidP="003D2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Old Testament Foundations</w:t>
      </w:r>
    </w:p>
    <w:p w:rsidR="005849B3" w:rsidRDefault="003D27A9" w:rsidP="00584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Jonah</w:t>
      </w:r>
    </w:p>
    <w:p w:rsidR="003D27A9" w:rsidRDefault="003D27A9" w:rsidP="003D27A9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Jonah the Man</w:t>
      </w:r>
    </w:p>
    <w:p w:rsidR="003D27A9" w:rsidRDefault="00133E74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Mentioned in 2 Kings ______________</w:t>
      </w:r>
    </w:p>
    <w:p w:rsidR="003D27A9" w:rsidRDefault="0030752A" w:rsidP="003D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 name means – _____________</w:t>
      </w:r>
      <w:r w:rsidR="00133E74">
        <w:rPr>
          <w:rFonts w:ascii="Times New Roman" w:hAnsi="Times New Roman" w:cs="Times New Roman"/>
          <w:sz w:val="24"/>
          <w:szCs w:val="24"/>
        </w:rPr>
        <w:t>___</w:t>
      </w:r>
      <w:r w:rsidR="003D27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D27A9">
        <w:rPr>
          <w:rFonts w:ascii="Times New Roman" w:hAnsi="Times New Roman" w:cs="Times New Roman"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27A9">
        <w:rPr>
          <w:rFonts w:ascii="Times New Roman" w:hAnsi="Times New Roman" w:cs="Times New Roman"/>
          <w:sz w:val="24"/>
          <w:szCs w:val="24"/>
        </w:rPr>
        <w:t xml:space="preserve"> him because he fled, or flew, the other direction</w:t>
      </w:r>
    </w:p>
    <w:p w:rsidR="003D27A9" w:rsidRDefault="003D27A9" w:rsidP="003D27A9">
      <w:pPr>
        <w:pStyle w:val="NormalWeb"/>
        <w:shd w:val="clear" w:color="auto" w:fill="FFFFFF"/>
        <w:ind w:left="720"/>
        <w:rPr>
          <w:color w:val="222222"/>
        </w:rPr>
      </w:pPr>
      <w:r>
        <w:rPr>
          <w:color w:val="222222"/>
        </w:rPr>
        <w:t>He is the only prophet</w:t>
      </w:r>
      <w:r w:rsidR="003A0805">
        <w:rPr>
          <w:color w:val="222222"/>
        </w:rPr>
        <w:t xml:space="preserve"> the Bible says that was</w:t>
      </w:r>
      <w:bookmarkStart w:id="0" w:name="_GoBack"/>
      <w:bookmarkEnd w:id="0"/>
      <w:r>
        <w:rPr>
          <w:color w:val="222222"/>
        </w:rPr>
        <w:t xml:space="preserve"> </w:t>
      </w:r>
      <w:r w:rsidR="003A0805">
        <w:rPr>
          <w:color w:val="222222"/>
        </w:rPr>
        <w:t>sent directly to the Gentiles, h</w:t>
      </w:r>
      <w:r>
        <w:rPr>
          <w:color w:val="222222"/>
        </w:rPr>
        <w:t>is physical presence</w:t>
      </w:r>
      <w:r w:rsidR="00133E74">
        <w:rPr>
          <w:color w:val="222222"/>
        </w:rPr>
        <w:t>.</w:t>
      </w:r>
    </w:p>
    <w:p w:rsidR="003D27A9" w:rsidRDefault="003D27A9" w:rsidP="00133E74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Nineveh</w:t>
      </w:r>
      <w:r w:rsidR="00133E74">
        <w:rPr>
          <w:color w:val="222222"/>
        </w:rPr>
        <w:t xml:space="preserve"> – the capitol of </w:t>
      </w:r>
      <w:proofErr w:type="gramStart"/>
      <w:r w:rsidR="00133E74">
        <w:rPr>
          <w:color w:val="222222"/>
        </w:rPr>
        <w:t>Assyria  -</w:t>
      </w:r>
      <w:proofErr w:type="gramEnd"/>
      <w:r w:rsidR="00133E74">
        <w:rPr>
          <w:color w:val="222222"/>
        </w:rPr>
        <w:t xml:space="preserve"> They were</w:t>
      </w:r>
      <w:r w:rsidRPr="003D27A9">
        <w:rPr>
          <w:color w:val="222222"/>
        </w:rPr>
        <w:t xml:space="preserve"> </w:t>
      </w:r>
      <w:r w:rsidR="00133E74">
        <w:rPr>
          <w:color w:val="222222"/>
        </w:rPr>
        <w:t>c</w:t>
      </w:r>
      <w:r>
        <w:rPr>
          <w:color w:val="222222"/>
        </w:rPr>
        <w:t>ruel</w:t>
      </w:r>
      <w:r w:rsidR="00133E74">
        <w:rPr>
          <w:color w:val="222222"/>
        </w:rPr>
        <w:t>,</w:t>
      </w:r>
      <w:r>
        <w:rPr>
          <w:color w:val="222222"/>
        </w:rPr>
        <w:t xml:space="preserve"> brutal</w:t>
      </w:r>
      <w:r w:rsidR="00133E74">
        <w:rPr>
          <w:color w:val="222222"/>
        </w:rPr>
        <w:t>,</w:t>
      </w:r>
      <w:r>
        <w:rPr>
          <w:color w:val="222222"/>
        </w:rPr>
        <w:t xml:space="preserve"> violent</w:t>
      </w:r>
      <w:r w:rsidR="00133E74">
        <w:rPr>
          <w:color w:val="222222"/>
        </w:rPr>
        <w:t>,</w:t>
      </w:r>
      <w:r>
        <w:rPr>
          <w:color w:val="222222"/>
        </w:rPr>
        <w:t xml:space="preserve"> rule</w:t>
      </w:r>
      <w:r w:rsidR="00133E74">
        <w:rPr>
          <w:color w:val="222222"/>
        </w:rPr>
        <w:t>d</w:t>
      </w:r>
      <w:r>
        <w:rPr>
          <w:color w:val="222222"/>
        </w:rPr>
        <w:t xml:space="preserve"> by tyranny</w:t>
      </w:r>
      <w:r w:rsidR="00133E74">
        <w:rPr>
          <w:color w:val="222222"/>
        </w:rPr>
        <w:t>, words that</w:t>
      </w:r>
      <w:r>
        <w:rPr>
          <w:color w:val="222222"/>
        </w:rPr>
        <w:t xml:space="preserve"> describes the Assyrians</w:t>
      </w:r>
      <w:r w:rsidR="00133E74">
        <w:rPr>
          <w:color w:val="222222"/>
        </w:rPr>
        <w:t>.   T</w:t>
      </w:r>
      <w:r>
        <w:rPr>
          <w:color w:val="222222"/>
        </w:rPr>
        <w:t>hey were known for their violent killing by impaling a person and leaving them there to die which became the roots of crucifixion</w:t>
      </w:r>
      <w:r w:rsidR="00133E74">
        <w:rPr>
          <w:color w:val="222222"/>
        </w:rPr>
        <w:t>.  They often dismembered their enemies mercilessly.</w:t>
      </w:r>
    </w:p>
    <w:p w:rsidR="003D27A9" w:rsidRPr="00133E74" w:rsidRDefault="003D27A9" w:rsidP="003D27A9">
      <w:pPr>
        <w:pStyle w:val="NormalWeb"/>
        <w:shd w:val="clear" w:color="auto" w:fill="FFFFFF"/>
        <w:rPr>
          <w:b/>
          <w:color w:val="222222"/>
        </w:rPr>
      </w:pPr>
      <w:r w:rsidRPr="00133E74">
        <w:rPr>
          <w:b/>
          <w:color w:val="222222"/>
        </w:rPr>
        <w:t>Crossroads</w:t>
      </w:r>
    </w:p>
    <w:p w:rsidR="003D27A9" w:rsidRDefault="003D27A9" w:rsidP="00133E74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Galilee was called “Galilee of the nations</w:t>
      </w:r>
      <w:r w:rsidR="00133E74">
        <w:rPr>
          <w:color w:val="222222"/>
        </w:rPr>
        <w:t>,</w:t>
      </w:r>
      <w:r>
        <w:rPr>
          <w:color w:val="222222"/>
        </w:rPr>
        <w:t>” it w</w:t>
      </w:r>
      <w:r w:rsidR="00133E74">
        <w:rPr>
          <w:color w:val="222222"/>
        </w:rPr>
        <w:t>as the crossroads of the world. P</w:t>
      </w:r>
      <w:r>
        <w:rPr>
          <w:color w:val="222222"/>
        </w:rPr>
        <w:t>eople came up from Africa and crossed over and headed toward Arabia and people from Europe came over and came down and headed Southwest t</w:t>
      </w:r>
      <w:r w:rsidR="00133E74">
        <w:rPr>
          <w:color w:val="222222"/>
        </w:rPr>
        <w:t>o India and China.</w:t>
      </w:r>
    </w:p>
    <w:p w:rsidR="003D27A9" w:rsidRDefault="003D27A9" w:rsidP="00133E74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This is interesting because they wen</w:t>
      </w:r>
      <w:r w:rsidR="00133E74">
        <w:rPr>
          <w:color w:val="222222"/>
        </w:rPr>
        <w:t>t through a place called ___________________________</w:t>
      </w:r>
      <w:r>
        <w:rPr>
          <w:color w:val="222222"/>
        </w:rPr>
        <w:t>, of course as you know it will be called Armageddon</w:t>
      </w:r>
    </w:p>
    <w:p w:rsidR="003D27A9" w:rsidRDefault="003D27A9" w:rsidP="003D27A9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Jonah, the Book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Fact or </w:t>
      </w:r>
      <w:proofErr w:type="gramStart"/>
      <w:r>
        <w:rPr>
          <w:color w:val="222222"/>
        </w:rPr>
        <w:t>fiction</w:t>
      </w:r>
      <w:r w:rsidR="00133E74">
        <w:rPr>
          <w:color w:val="222222"/>
        </w:rPr>
        <w:t xml:space="preserve">  -</w:t>
      </w:r>
      <w:proofErr w:type="gramEnd"/>
      <w:r w:rsidR="00133E74">
        <w:rPr>
          <w:color w:val="222222"/>
        </w:rPr>
        <w:t xml:space="preserve">  </w:t>
      </w:r>
      <w:r>
        <w:rPr>
          <w:color w:val="222222"/>
        </w:rPr>
        <w:t xml:space="preserve">Reasons it is considered factual 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1. It follows the same style of all Old Testament historical writing 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2. It mentions people and places who existed and are mentioned in other places </w:t>
      </w:r>
    </w:p>
    <w:p w:rsidR="003D27A9" w:rsidRDefault="00133E74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3. _________________________</w:t>
      </w:r>
      <w:r w:rsidR="003D27A9">
        <w:rPr>
          <w:color w:val="222222"/>
        </w:rPr>
        <w:t xml:space="preserve"> believed in Jonah and the great fish and spoke about it.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2 reasons people struggle with </w:t>
      </w:r>
      <w:r w:rsidR="00133E74">
        <w:rPr>
          <w:color w:val="222222"/>
        </w:rPr>
        <w:t>the story of Jonah:</w:t>
      </w:r>
    </w:p>
    <w:p w:rsidR="003D27A9" w:rsidRDefault="00133E74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1. Is ________________________________</w:t>
      </w:r>
      <w:r w:rsidR="003D27A9">
        <w:rPr>
          <w:color w:val="222222"/>
        </w:rPr>
        <w:t xml:space="preserve"> impossible </w:t>
      </w:r>
      <w:r>
        <w:rPr>
          <w:color w:val="222222"/>
        </w:rPr>
        <w:t>(</w:t>
      </w:r>
      <w:r w:rsidR="003D27A9">
        <w:rPr>
          <w:color w:val="222222"/>
        </w:rPr>
        <w:t>although some say it is not</w:t>
      </w:r>
      <w:r>
        <w:rPr>
          <w:color w:val="222222"/>
        </w:rPr>
        <w:t>)</w:t>
      </w:r>
      <w:r w:rsidR="003D27A9">
        <w:rPr>
          <w:color w:val="222222"/>
        </w:rPr>
        <w:t xml:space="preserve"> 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2. It is psychologically improb</w:t>
      </w:r>
      <w:r w:rsidR="00133E74">
        <w:rPr>
          <w:color w:val="222222"/>
        </w:rPr>
        <w:t>able that one man would preach ______</w:t>
      </w:r>
      <w:r>
        <w:rPr>
          <w:color w:val="222222"/>
        </w:rPr>
        <w:t xml:space="preserve"> d</w:t>
      </w:r>
      <w:r w:rsidR="00133E74">
        <w:rPr>
          <w:color w:val="222222"/>
        </w:rPr>
        <w:t xml:space="preserve">ays and an entire city </w:t>
      </w:r>
      <w:r>
        <w:rPr>
          <w:color w:val="222222"/>
        </w:rPr>
        <w:t>would repent</w:t>
      </w:r>
    </w:p>
    <w:p w:rsidR="003D27A9" w:rsidRDefault="003D27A9" w:rsidP="003D27A9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Jesus and Jonah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Jonah is the only OT Prophet that Jesus compares himself to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Lu</w:t>
      </w:r>
      <w:proofErr w:type="gramStart"/>
      <w:r>
        <w:rPr>
          <w:color w:val="222222"/>
        </w:rPr>
        <w:t>:11:30</w:t>
      </w:r>
      <w:proofErr w:type="gramEnd"/>
      <w:r>
        <w:rPr>
          <w:color w:val="222222"/>
        </w:rPr>
        <w:t xml:space="preserve">: For as Jonas was a sign unto the </w:t>
      </w:r>
      <w:proofErr w:type="spellStart"/>
      <w:r>
        <w:rPr>
          <w:color w:val="222222"/>
        </w:rPr>
        <w:t>Ninevites</w:t>
      </w:r>
      <w:proofErr w:type="spellEnd"/>
      <w:r>
        <w:rPr>
          <w:color w:val="222222"/>
        </w:rPr>
        <w:t>, so shall also the Son of man be to this generation.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lastRenderedPageBreak/>
        <w:t>M't:12:40: For as Jonas was three days and three nights in the whale's belly; so shall the Son of man be three days and three nights in the heart of the earth.</w:t>
      </w:r>
    </w:p>
    <w:p w:rsidR="003D27A9" w:rsidRDefault="003D27A9" w:rsidP="003D27A9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Miracles in Jonah  </w:t>
      </w:r>
    </w:p>
    <w:p w:rsidR="003D27A9" w:rsidRDefault="005B664B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There are ______________________</w:t>
      </w:r>
      <w:r w:rsidR="003D27A9">
        <w:rPr>
          <w:color w:val="222222"/>
        </w:rPr>
        <w:t xml:space="preserve"> miracles in the Book of Jonah, generally </w:t>
      </w:r>
      <w:r>
        <w:rPr>
          <w:color w:val="222222"/>
        </w:rPr>
        <w:t xml:space="preserve">most </w:t>
      </w:r>
      <w:r w:rsidR="003D27A9">
        <w:rPr>
          <w:color w:val="222222"/>
        </w:rPr>
        <w:t>only know of the one miracle</w:t>
      </w:r>
      <w:r>
        <w:rPr>
          <w:color w:val="222222"/>
        </w:rPr>
        <w:t>. Some say the greatest miracle</w:t>
      </w:r>
      <w:r w:rsidR="003D27A9">
        <w:rPr>
          <w:color w:val="222222"/>
        </w:rPr>
        <w:t xml:space="preserve"> was when God spoke to a worm and it obeyed</w:t>
      </w:r>
      <w:r>
        <w:rPr>
          <w:color w:val="222222"/>
        </w:rPr>
        <w:t>, you can train a wha</w:t>
      </w:r>
      <w:r w:rsidR="003D27A9">
        <w:rPr>
          <w:color w:val="222222"/>
        </w:rPr>
        <w:t>le</w:t>
      </w:r>
      <w:r>
        <w:rPr>
          <w:color w:val="222222"/>
        </w:rPr>
        <w:t>,</w:t>
      </w:r>
      <w:r w:rsidR="003D27A9">
        <w:rPr>
          <w:color w:val="222222"/>
        </w:rPr>
        <w:t xml:space="preserve"> trying training a worm</w:t>
      </w:r>
    </w:p>
    <w:p w:rsidR="003D27A9" w:rsidRDefault="003D27A9" w:rsidP="003D27A9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Division of the Book</w:t>
      </w:r>
    </w:p>
    <w:p w:rsidR="003D27A9" w:rsidRDefault="005B664B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Chapter 1</w:t>
      </w:r>
      <w:r>
        <w:rPr>
          <w:color w:val="222222"/>
        </w:rPr>
        <w:tab/>
        <w:t>The ____________________</w:t>
      </w:r>
      <w:r w:rsidR="003D27A9">
        <w:rPr>
          <w:color w:val="222222"/>
        </w:rPr>
        <w:t xml:space="preserve"> Prophet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Jon</w:t>
      </w:r>
      <w:proofErr w:type="gramStart"/>
      <w:r>
        <w:rPr>
          <w:color w:val="222222"/>
        </w:rPr>
        <w:t>:1:3</w:t>
      </w:r>
      <w:proofErr w:type="gramEnd"/>
      <w:r>
        <w:rPr>
          <w:color w:val="222222"/>
        </w:rPr>
        <w:t xml:space="preserve">: But Jonah rose up to flee unto </w:t>
      </w:r>
      <w:proofErr w:type="spellStart"/>
      <w:r>
        <w:rPr>
          <w:color w:val="222222"/>
        </w:rPr>
        <w:t>Tarshish</w:t>
      </w:r>
      <w:proofErr w:type="spellEnd"/>
      <w:r>
        <w:rPr>
          <w:color w:val="222222"/>
        </w:rPr>
        <w:t xml:space="preserve"> from the presence of the LORD, and went </w:t>
      </w:r>
      <w:r>
        <w:rPr>
          <w:b/>
          <w:color w:val="222222"/>
        </w:rPr>
        <w:t xml:space="preserve">down </w:t>
      </w:r>
      <w:r>
        <w:rPr>
          <w:color w:val="222222"/>
        </w:rPr>
        <w:t xml:space="preserve">to Joppa; and he found a ship going to </w:t>
      </w:r>
      <w:proofErr w:type="spellStart"/>
      <w:r>
        <w:rPr>
          <w:color w:val="222222"/>
        </w:rPr>
        <w:t>Tarshish</w:t>
      </w:r>
      <w:proofErr w:type="spellEnd"/>
      <w:r>
        <w:rPr>
          <w:color w:val="222222"/>
        </w:rPr>
        <w:t xml:space="preserve">: so he paid the fare thereof, and </w:t>
      </w:r>
      <w:r>
        <w:rPr>
          <w:b/>
          <w:color w:val="222222"/>
        </w:rPr>
        <w:t>went down</w:t>
      </w:r>
      <w:r>
        <w:rPr>
          <w:color w:val="222222"/>
        </w:rPr>
        <w:t xml:space="preserve"> into it, to go with them unto </w:t>
      </w:r>
      <w:proofErr w:type="spellStart"/>
      <w:r>
        <w:rPr>
          <w:color w:val="222222"/>
        </w:rPr>
        <w:t>Tarshish</w:t>
      </w:r>
      <w:proofErr w:type="spellEnd"/>
      <w:r>
        <w:rPr>
          <w:color w:val="222222"/>
        </w:rPr>
        <w:t xml:space="preserve"> from the presence of the LORD.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Tarshish</w:t>
      </w:r>
      <w:proofErr w:type="spellEnd"/>
      <w:r>
        <w:rPr>
          <w:color w:val="222222"/>
        </w:rPr>
        <w:t xml:space="preserve"> is Spain, 2,000 miles west, while Nineveh was 500 miles Northeast</w:t>
      </w:r>
    </w:p>
    <w:p w:rsidR="003D27A9" w:rsidRDefault="005B664B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Chapter 2</w:t>
      </w:r>
      <w:r>
        <w:rPr>
          <w:color w:val="222222"/>
        </w:rPr>
        <w:tab/>
        <w:t>The ____________________</w:t>
      </w:r>
      <w:r w:rsidR="003D27A9">
        <w:rPr>
          <w:color w:val="222222"/>
        </w:rPr>
        <w:t xml:space="preserve"> Prophet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His prayer comes out of the Psalms</w:t>
      </w:r>
    </w:p>
    <w:p w:rsidR="003D27A9" w:rsidRDefault="005B664B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Chapter 3</w:t>
      </w:r>
      <w:r>
        <w:rPr>
          <w:color w:val="222222"/>
        </w:rPr>
        <w:tab/>
        <w:t>The ____________________</w:t>
      </w:r>
      <w:r w:rsidR="003D27A9">
        <w:rPr>
          <w:color w:val="222222"/>
        </w:rPr>
        <w:t xml:space="preserve"> Prophet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Nineveh responds better to a disobedient prophet than Israel does to an obedient prophet</w:t>
      </w:r>
    </w:p>
    <w:p w:rsidR="003D7C61" w:rsidRDefault="003D7C61" w:rsidP="003D7C61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What made it probable for repentance?</w:t>
      </w:r>
    </w:p>
    <w:p w:rsidR="003D7C61" w:rsidRDefault="003D7C61" w:rsidP="003D7C61">
      <w:pPr>
        <w:pStyle w:val="NormalWeb"/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They were religious, they believed in many gods</w:t>
      </w:r>
    </w:p>
    <w:p w:rsidR="003D7C61" w:rsidRDefault="00AA53C7" w:rsidP="003D7C61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>2. They were ___________________</w:t>
      </w:r>
    </w:p>
    <w:p w:rsidR="003D7C61" w:rsidRDefault="003D7C61" w:rsidP="003D7C61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>3. The revival started at the bottom among the ordinary people and went to the top, the king</w:t>
      </w:r>
    </w:p>
    <w:p w:rsidR="003D7C61" w:rsidRDefault="003D7C61" w:rsidP="003D7C61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>4. The sign of Jonah, bleached, smelly, obvious he had been through an ordeal</w:t>
      </w:r>
    </w:p>
    <w:p w:rsidR="003D7C61" w:rsidRDefault="003D7C61" w:rsidP="003D7C61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>5. When the Holy Spirit works, things happen</w:t>
      </w:r>
    </w:p>
    <w:p w:rsidR="003D27A9" w:rsidRDefault="005B664B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Chapter 4</w:t>
      </w:r>
      <w:r>
        <w:rPr>
          <w:color w:val="222222"/>
        </w:rPr>
        <w:tab/>
        <w:t>The _________________________ Pr</w:t>
      </w:r>
      <w:r w:rsidR="003D27A9">
        <w:rPr>
          <w:color w:val="222222"/>
        </w:rPr>
        <w:t>ophet</w:t>
      </w:r>
    </w:p>
    <w:p w:rsidR="003D27A9" w:rsidRDefault="003D27A9" w:rsidP="003D27A9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Why did he run away?</w:t>
      </w:r>
    </w:p>
    <w:p w:rsidR="005B664B" w:rsidRPr="005B664B" w:rsidRDefault="005B664B" w:rsidP="005B664B">
      <w:pPr>
        <w:pStyle w:val="NormalWeb"/>
        <w:shd w:val="clear" w:color="auto" w:fill="FFFFFF"/>
        <w:ind w:left="360"/>
        <w:rPr>
          <w:color w:val="222222"/>
        </w:rPr>
      </w:pPr>
      <w:r w:rsidRPr="005B664B">
        <w:rPr>
          <w:color w:val="222222"/>
        </w:rPr>
        <w:t>1.</w:t>
      </w:r>
      <w:r>
        <w:rPr>
          <w:color w:val="222222"/>
        </w:rPr>
        <w:t xml:space="preserve"> </w:t>
      </w:r>
      <w:r w:rsidR="003D27A9" w:rsidRPr="005B664B">
        <w:rPr>
          <w:color w:val="222222"/>
        </w:rPr>
        <w:t>He was afraid of the Assyri</w:t>
      </w:r>
      <w:r>
        <w:rPr>
          <w:color w:val="222222"/>
        </w:rPr>
        <w:t>ans, afraid he would get ________________________</w:t>
      </w:r>
      <w:r w:rsidR="003D27A9" w:rsidRPr="005B664B">
        <w:rPr>
          <w:color w:val="222222"/>
        </w:rPr>
        <w:t>, not afraid to die in the sea, had the sailors throw him overboard</w:t>
      </w:r>
    </w:p>
    <w:p w:rsidR="005B664B" w:rsidRPr="005B664B" w:rsidRDefault="005B664B" w:rsidP="005B664B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 xml:space="preserve">2. </w:t>
      </w:r>
      <w:r w:rsidR="003D27A9" w:rsidRPr="005B664B">
        <w:rPr>
          <w:color w:val="222222"/>
        </w:rPr>
        <w:t>Anti-Gentilism, the opposite of anti-Semitism, but he</w:t>
      </w:r>
      <w:r>
        <w:rPr>
          <w:color w:val="222222"/>
        </w:rPr>
        <w:t xml:space="preserve"> fled toward Gentiles in ______________</w:t>
      </w:r>
    </w:p>
    <w:p w:rsidR="005B664B" w:rsidRPr="005B664B" w:rsidRDefault="005B664B" w:rsidP="005B664B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 xml:space="preserve">3. </w:t>
      </w:r>
      <w:r w:rsidR="003D27A9" w:rsidRPr="005B664B">
        <w:rPr>
          <w:color w:val="222222"/>
        </w:rPr>
        <w:t xml:space="preserve">Assyrians, the wicked people on earth, no </w:t>
      </w:r>
      <w:proofErr w:type="gramStart"/>
      <w:r w:rsidR="003D27A9" w:rsidRPr="005B664B">
        <w:rPr>
          <w:color w:val="222222"/>
        </w:rPr>
        <w:t>way  -</w:t>
      </w:r>
      <w:proofErr w:type="gramEnd"/>
      <w:r w:rsidR="003D27A9" w:rsidRPr="005B664B">
        <w:rPr>
          <w:color w:val="222222"/>
        </w:rPr>
        <w:t>selective evangelism</w:t>
      </w:r>
    </w:p>
    <w:p w:rsidR="005B664B" w:rsidRPr="005B664B" w:rsidRDefault="005B664B" w:rsidP="005B664B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lastRenderedPageBreak/>
        <w:t xml:space="preserve">4. </w:t>
      </w:r>
      <w:r w:rsidR="003D27A9" w:rsidRPr="005B664B">
        <w:rPr>
          <w:color w:val="222222"/>
        </w:rPr>
        <w:t>Israel’s number one threat was the Assyrians and did eventually come and overtake them</w:t>
      </w:r>
    </w:p>
    <w:p w:rsidR="005B664B" w:rsidRPr="005B664B" w:rsidRDefault="005B664B" w:rsidP="00EF4D70">
      <w:pPr>
        <w:pStyle w:val="NormalWeb"/>
        <w:shd w:val="clear" w:color="auto" w:fill="FFFFFF"/>
        <w:ind w:left="360"/>
        <w:rPr>
          <w:color w:val="222222"/>
        </w:rPr>
      </w:pPr>
      <w:r>
        <w:rPr>
          <w:color w:val="222222"/>
        </w:rPr>
        <w:t>5. Jonah was a _________________________</w:t>
      </w:r>
      <w:r w:rsidR="003D27A9">
        <w:rPr>
          <w:color w:val="222222"/>
        </w:rPr>
        <w:t xml:space="preserve"> – by going to them he felt he was betraying his nation</w:t>
      </w:r>
      <w:r>
        <w:rPr>
          <w:color w:val="222222"/>
        </w:rPr>
        <w:t>.</w:t>
      </w:r>
    </w:p>
    <w:sectPr w:rsidR="005B664B" w:rsidRPr="005B664B" w:rsidSect="003D27A9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98" w:rsidRDefault="00371E98" w:rsidP="003D27A9">
      <w:r>
        <w:separator/>
      </w:r>
    </w:p>
  </w:endnote>
  <w:endnote w:type="continuationSeparator" w:id="0">
    <w:p w:rsidR="00371E98" w:rsidRDefault="00371E98" w:rsidP="003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55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7A9" w:rsidRDefault="003D27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7A9" w:rsidRDefault="003D2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98" w:rsidRDefault="00371E98" w:rsidP="003D27A9">
      <w:r>
        <w:separator/>
      </w:r>
    </w:p>
  </w:footnote>
  <w:footnote w:type="continuationSeparator" w:id="0">
    <w:p w:rsidR="00371E98" w:rsidRDefault="00371E98" w:rsidP="003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4F1D"/>
    <w:multiLevelType w:val="hybridMultilevel"/>
    <w:tmpl w:val="7864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483B"/>
    <w:multiLevelType w:val="hybridMultilevel"/>
    <w:tmpl w:val="5ED6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D74"/>
    <w:multiLevelType w:val="hybridMultilevel"/>
    <w:tmpl w:val="44F4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A9"/>
    <w:rsid w:val="00133E74"/>
    <w:rsid w:val="0024426A"/>
    <w:rsid w:val="0030752A"/>
    <w:rsid w:val="00371E98"/>
    <w:rsid w:val="00380B36"/>
    <w:rsid w:val="003A0805"/>
    <w:rsid w:val="003D27A9"/>
    <w:rsid w:val="003D7C61"/>
    <w:rsid w:val="005849B3"/>
    <w:rsid w:val="005B664B"/>
    <w:rsid w:val="006B479B"/>
    <w:rsid w:val="006C2A87"/>
    <w:rsid w:val="008C78C0"/>
    <w:rsid w:val="00AA53C7"/>
    <w:rsid w:val="00CA591D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80EE-9781-481F-8BFB-F94F78A0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A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2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A9"/>
  </w:style>
  <w:style w:type="paragraph" w:styleId="Footer">
    <w:name w:val="footer"/>
    <w:basedOn w:val="Normal"/>
    <w:link w:val="FooterChar"/>
    <w:uiPriority w:val="99"/>
    <w:unhideWhenUsed/>
    <w:rsid w:val="003D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A9"/>
  </w:style>
  <w:style w:type="paragraph" w:styleId="BalloonText">
    <w:name w:val="Balloon Text"/>
    <w:basedOn w:val="Normal"/>
    <w:link w:val="BalloonTextChar"/>
    <w:uiPriority w:val="99"/>
    <w:semiHidden/>
    <w:unhideWhenUsed/>
    <w:rsid w:val="00EF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176</TotalTime>
  <Pages>3</Pages>
  <Words>655</Words>
  <Characters>2968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7</cp:revision>
  <cp:lastPrinted>2020-01-21T05:55:00Z</cp:lastPrinted>
  <dcterms:created xsi:type="dcterms:W3CDTF">2016-05-25T17:52:00Z</dcterms:created>
  <dcterms:modified xsi:type="dcterms:W3CDTF">2020-02-10T05:00:00Z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